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9" w:rsidRDefault="00112569" w:rsidP="00112569">
      <w:pPr>
        <w:jc w:val="center"/>
      </w:pPr>
      <w:r>
        <w:rPr>
          <w:noProof/>
        </w:rPr>
        <w:drawing>
          <wp:inline distT="0" distB="0" distL="0" distR="0" wp14:anchorId="308D1340" wp14:editId="2F284B9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9" w:rsidRDefault="00112569" w:rsidP="00112569">
      <w:pPr>
        <w:jc w:val="center"/>
      </w:pPr>
    </w:p>
    <w:p w:rsidR="00112569" w:rsidRPr="00541C1F" w:rsidRDefault="00112569" w:rsidP="0011256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112569" w:rsidRDefault="00112569" w:rsidP="00112569">
      <w:pPr>
        <w:pStyle w:val="2"/>
      </w:pPr>
      <w:r>
        <w:t>Р Е Ш Е Н И Е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CD3A92" w:rsidRPr="00142C92" w:rsidRDefault="00CD3A92" w:rsidP="00CD3A92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CD3A92">
        <w:rPr>
          <w:rFonts w:ascii="Times New Roman" w:hAnsi="Times New Roman"/>
          <w:sz w:val="26"/>
          <w:u w:val="single"/>
        </w:rPr>
        <w:t xml:space="preserve">28 </w:t>
      </w:r>
      <w:r>
        <w:rPr>
          <w:rFonts w:ascii="Times New Roman" w:hAnsi="Times New Roman"/>
          <w:sz w:val="26"/>
          <w:u w:val="single"/>
        </w:rPr>
        <w:t>февраля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</w:t>
      </w:r>
      <w:r>
        <w:rPr>
          <w:rFonts w:ascii="Times New Roman" w:hAnsi="Times New Roman"/>
          <w:sz w:val="26"/>
          <w:u w:val="single"/>
        </w:rPr>
        <w:t>8</w:t>
      </w:r>
      <w:r>
        <w:rPr>
          <w:rFonts w:ascii="Times New Roman" w:hAnsi="Times New Roman"/>
          <w:sz w:val="26"/>
          <w:u w:val="single"/>
        </w:rPr>
        <w:t>0</w:t>
      </w:r>
    </w:p>
    <w:p w:rsidR="00112569" w:rsidRPr="005654D9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</w:p>
    <w:p w:rsidR="00112569" w:rsidRPr="003C2329" w:rsidRDefault="00112569" w:rsidP="00112569">
      <w:pPr>
        <w:jc w:val="center"/>
        <w:rPr>
          <w:b/>
          <w:szCs w:val="26"/>
        </w:rPr>
      </w:pPr>
      <w:r w:rsidRPr="003C2329">
        <w:rPr>
          <w:b/>
          <w:szCs w:val="26"/>
        </w:rPr>
        <w:t>О заключении соглашений с представительными органами поселений, входящих в состав Новокузнецкого мун</w:t>
      </w:r>
      <w:bookmarkStart w:id="0" w:name="_GoBack"/>
      <w:bookmarkEnd w:id="0"/>
      <w:r w:rsidRPr="003C2329">
        <w:rPr>
          <w:b/>
          <w:szCs w:val="26"/>
        </w:rPr>
        <w:t>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</w:t>
      </w:r>
    </w:p>
    <w:p w:rsidR="00112569" w:rsidRPr="00A9313E" w:rsidRDefault="00112569" w:rsidP="00112569">
      <w:pPr>
        <w:jc w:val="center"/>
        <w:rPr>
          <w:b/>
          <w:szCs w:val="26"/>
        </w:rPr>
      </w:pPr>
    </w:p>
    <w:p w:rsidR="00112569" w:rsidRPr="00965C80" w:rsidRDefault="00112569" w:rsidP="00112569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обращений </w:t>
      </w:r>
      <w:r w:rsidRPr="00767BBB">
        <w:rPr>
          <w:szCs w:val="26"/>
        </w:rPr>
        <w:t>представи</w:t>
      </w:r>
      <w:r>
        <w:rPr>
          <w:szCs w:val="26"/>
        </w:rPr>
        <w:t>тельных органов</w:t>
      </w:r>
      <w:r w:rsidRPr="00767BBB">
        <w:rPr>
          <w:szCs w:val="26"/>
        </w:rPr>
        <w:t xml:space="preserve"> поселений</w:t>
      </w:r>
      <w:r>
        <w:rPr>
          <w:szCs w:val="26"/>
        </w:rPr>
        <w:t>, входящих в состав Новокузнецкого муниципального района, о проведении внешней</w:t>
      </w:r>
      <w:r w:rsidRPr="00767BBB">
        <w:rPr>
          <w:szCs w:val="26"/>
        </w:rPr>
        <w:t xml:space="preserve"> провер</w:t>
      </w:r>
      <w:r>
        <w:rPr>
          <w:szCs w:val="26"/>
        </w:rPr>
        <w:t>ки</w:t>
      </w:r>
      <w:r w:rsidRPr="00767BBB">
        <w:rPr>
          <w:szCs w:val="26"/>
        </w:rPr>
        <w:t xml:space="preserve"> годов</w:t>
      </w:r>
      <w:r>
        <w:rPr>
          <w:szCs w:val="26"/>
        </w:rPr>
        <w:t>ого отчета об исполнении бюджетов поселений контрольно-счетной комиссией Новокузнецкого муниципального района,</w:t>
      </w:r>
      <w:r w:rsidRPr="00965C80">
        <w:rPr>
          <w:szCs w:val="26"/>
        </w:rPr>
        <w:t xml:space="preserve"> и руководствуясь </w:t>
      </w:r>
      <w:r>
        <w:rPr>
          <w:szCs w:val="26"/>
        </w:rPr>
        <w:t xml:space="preserve">статьей 264.4 Бюджетного кодекса Российской Федерации, </w:t>
      </w:r>
      <w:r w:rsidRPr="00965C80">
        <w:rPr>
          <w:szCs w:val="26"/>
        </w:rPr>
        <w:t xml:space="preserve">статьей </w:t>
      </w:r>
      <w:r>
        <w:rPr>
          <w:szCs w:val="26"/>
        </w:rPr>
        <w:t xml:space="preserve">8 Положения </w:t>
      </w:r>
      <w:r w:rsidRPr="00EC6389">
        <w:rPr>
          <w:szCs w:val="26"/>
        </w:rPr>
        <w:t>о контрольно-счетной комиссии Новокузнецкого муниципального района</w:t>
      </w:r>
      <w:r>
        <w:rPr>
          <w:szCs w:val="26"/>
        </w:rPr>
        <w:t>, утвержденного решением Новокузнецкого районного Совета народных депутатов от 07.09.2011 № 309-МНПА</w:t>
      </w:r>
      <w:r w:rsidRPr="00965C80">
        <w:rPr>
          <w:szCs w:val="26"/>
        </w:rPr>
        <w:t>, Совет народных депутатов</w:t>
      </w:r>
      <w:r w:rsidRPr="00112569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</w:t>
      </w:r>
      <w:r w:rsidRPr="00965C80">
        <w:rPr>
          <w:szCs w:val="26"/>
        </w:rPr>
        <w:t xml:space="preserve"> </w:t>
      </w:r>
      <w:proofErr w:type="gramEnd"/>
    </w:p>
    <w:p w:rsidR="00112569" w:rsidRPr="00721D37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21D37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112569" w:rsidRPr="002341A0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3C232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3C2329">
        <w:rPr>
          <w:rFonts w:ascii="Times New Roman" w:hAnsi="Times New Roman"/>
          <w:sz w:val="26"/>
          <w:szCs w:val="26"/>
        </w:rPr>
        <w:tab/>
        <w:t>1. Заключить соглашения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района.</w:t>
      </w:r>
    </w:p>
    <w:p w:rsidR="00112569" w:rsidRPr="003C2329" w:rsidRDefault="00112569" w:rsidP="0011256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2329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112569" w:rsidRPr="00112569" w:rsidRDefault="00112569" w:rsidP="0011256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комиссию </w:t>
      </w:r>
      <w:proofErr w:type="gramStart"/>
      <w:r w:rsidRPr="00112569">
        <w:rPr>
          <w:rFonts w:ascii="Times New Roman" w:hAnsi="Times New Roman"/>
          <w:sz w:val="26"/>
          <w:szCs w:val="26"/>
        </w:rPr>
        <w:t>по</w:t>
      </w:r>
      <w:proofErr w:type="gramEnd"/>
      <w:r w:rsidRPr="00112569">
        <w:rPr>
          <w:rFonts w:ascii="Times New Roman" w:hAnsi="Times New Roman"/>
          <w:sz w:val="26"/>
          <w:szCs w:val="26"/>
        </w:rPr>
        <w:t xml:space="preserve">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112569" w:rsidRPr="0011256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112569" w:rsidRPr="007539F6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r w:rsidRPr="007539F6">
        <w:rPr>
          <w:szCs w:val="26"/>
        </w:rPr>
        <w:t xml:space="preserve">муниципального района                                                              </w:t>
      </w:r>
      <w:r w:rsidR="00FF782E"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 w:rsidR="00532CD0">
        <w:rPr>
          <w:szCs w:val="26"/>
        </w:rPr>
        <w:t xml:space="preserve"> Е.</w:t>
      </w:r>
      <w:r w:rsidR="00FF782E">
        <w:rPr>
          <w:szCs w:val="26"/>
        </w:rPr>
        <w:t>В. Зеленская</w:t>
      </w:r>
    </w:p>
    <w:p w:rsidR="00B51C0C" w:rsidRPr="00FF782E" w:rsidRDefault="00B51C0C"/>
    <w:sectPr w:rsidR="00B51C0C" w:rsidRPr="00FF782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9"/>
    <w:rsid w:val="00112569"/>
    <w:rsid w:val="00532CD0"/>
    <w:rsid w:val="00B51C0C"/>
    <w:rsid w:val="00CD3A9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2020-03-02T01:40:00Z</dcterms:created>
  <dcterms:modified xsi:type="dcterms:W3CDTF">2020-03-02T01:40:00Z</dcterms:modified>
</cp:coreProperties>
</file>