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B8" w:rsidRDefault="00B77AB8" w:rsidP="00B77AB8">
      <w:pPr>
        <w:pStyle w:val="1"/>
      </w:pPr>
      <w:r>
        <w:drawing>
          <wp:inline distT="0" distB="0" distL="0" distR="0" wp14:anchorId="09520D2F" wp14:editId="2BD07D2C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B8" w:rsidRPr="0048145D" w:rsidRDefault="00B77AB8" w:rsidP="00B77AB8">
      <w:pPr>
        <w:rPr>
          <w:lang w:val="en-US"/>
        </w:rPr>
      </w:pPr>
    </w:p>
    <w:p w:rsidR="00B77AB8" w:rsidRPr="00541C1F" w:rsidRDefault="00B77AB8" w:rsidP="00B77AB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B77AB8" w:rsidRPr="00541C1F" w:rsidRDefault="00B77AB8" w:rsidP="00B77AB8">
      <w:pPr>
        <w:pStyle w:val="2"/>
      </w:pPr>
    </w:p>
    <w:p w:rsidR="00B77AB8" w:rsidRPr="000B219F" w:rsidRDefault="00B77AB8" w:rsidP="00B77AB8">
      <w:pPr>
        <w:ind w:firstLine="0"/>
        <w:jc w:val="center"/>
        <w:rPr>
          <w:b/>
          <w:noProof/>
        </w:rPr>
      </w:pPr>
      <w:r>
        <w:rPr>
          <w:b/>
          <w:noProof/>
        </w:rPr>
        <w:t>Р Е Ш Е Н И Е</w:t>
      </w:r>
      <w:r w:rsidRPr="000B219F">
        <w:rPr>
          <w:b/>
          <w:noProof/>
        </w:rPr>
        <w:t xml:space="preserve"> </w:t>
      </w:r>
    </w:p>
    <w:p w:rsidR="00B77AB8" w:rsidRDefault="00B77AB8" w:rsidP="00B77AB8">
      <w:pPr>
        <w:pStyle w:val="a3"/>
        <w:jc w:val="center"/>
        <w:rPr>
          <w:rFonts w:ascii="Times New Roman" w:hAnsi="Times New Roman"/>
          <w:sz w:val="26"/>
        </w:rPr>
      </w:pPr>
    </w:p>
    <w:p w:rsidR="00B77AB8" w:rsidRPr="008453F2" w:rsidRDefault="00B77AB8" w:rsidP="00B77AB8">
      <w:pPr>
        <w:ind w:firstLine="0"/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 w:rsidR="0019285D">
        <w:rPr>
          <w:bCs/>
          <w:noProof/>
          <w:sz w:val="26"/>
          <w:szCs w:val="26"/>
          <w:u w:val="single"/>
        </w:rPr>
        <w:t>14 февраля 2020 г.</w:t>
      </w:r>
      <w:r w:rsidRPr="008453F2">
        <w:rPr>
          <w:bCs/>
          <w:noProof/>
          <w:sz w:val="26"/>
          <w:szCs w:val="26"/>
        </w:rPr>
        <w:t xml:space="preserve"> № </w:t>
      </w:r>
      <w:r w:rsidR="0019285D">
        <w:rPr>
          <w:bCs/>
          <w:noProof/>
          <w:sz w:val="26"/>
          <w:szCs w:val="26"/>
          <w:u w:val="single"/>
        </w:rPr>
        <w:t>121-МНПА</w:t>
      </w:r>
    </w:p>
    <w:p w:rsidR="00B77AB8" w:rsidRDefault="00B77AB8" w:rsidP="00B77AB8">
      <w:pPr>
        <w:ind w:firstLine="0"/>
      </w:pPr>
    </w:p>
    <w:p w:rsidR="00B77AB8" w:rsidRDefault="00823ABC" w:rsidP="00B77AB8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изменения в пункт 2.3</w:t>
      </w:r>
      <w:r w:rsidR="00B77A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77AB8"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Положения о комитете </w:t>
      </w:r>
    </w:p>
    <w:p w:rsidR="00B77AB8" w:rsidRDefault="00B77AB8" w:rsidP="00B77AB8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жилищно-коммунальному хозяйству администрации </w:t>
      </w:r>
    </w:p>
    <w:p w:rsidR="00B77AB8" w:rsidRDefault="00B77AB8" w:rsidP="00B77AB8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Новокузнецкого муниципального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утвержденного </w:t>
      </w:r>
    </w:p>
    <w:p w:rsidR="00B77AB8" w:rsidRDefault="00B77AB8" w:rsidP="00B77AB8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решением Совета народных депутатов Новокузнецкого </w:t>
      </w:r>
    </w:p>
    <w:p w:rsidR="00B77AB8" w:rsidRPr="009D787A" w:rsidRDefault="00B77AB8" w:rsidP="00B77A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 от 30.04.2019 № 51-МНПА</w:t>
      </w:r>
    </w:p>
    <w:p w:rsidR="00B77AB8" w:rsidRPr="002B62B2" w:rsidRDefault="00B77AB8" w:rsidP="00B77AB8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</w:p>
    <w:p w:rsidR="00B77AB8" w:rsidRPr="00210C95" w:rsidRDefault="00B77AB8" w:rsidP="00B77AB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B77AB8" w:rsidRPr="00210C95" w:rsidRDefault="00B77AB8" w:rsidP="00B77AB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B77AB8" w:rsidRPr="00210C95" w:rsidRDefault="0019285D" w:rsidP="00B77AB8">
      <w:pPr>
        <w:jc w:val="right"/>
        <w:rPr>
          <w:sz w:val="26"/>
          <w:szCs w:val="26"/>
        </w:rPr>
      </w:pPr>
      <w:r>
        <w:rPr>
          <w:sz w:val="26"/>
          <w:szCs w:val="26"/>
        </w:rPr>
        <w:t>14 февраля</w:t>
      </w:r>
      <w:r w:rsidR="00B77AB8">
        <w:rPr>
          <w:sz w:val="26"/>
          <w:szCs w:val="26"/>
        </w:rPr>
        <w:t xml:space="preserve"> 20</w:t>
      </w:r>
      <w:r w:rsidR="00B77AB8" w:rsidRPr="002766C3">
        <w:rPr>
          <w:sz w:val="26"/>
          <w:szCs w:val="26"/>
        </w:rPr>
        <w:t>20</w:t>
      </w:r>
      <w:r w:rsidR="00B77AB8">
        <w:rPr>
          <w:sz w:val="26"/>
          <w:szCs w:val="26"/>
        </w:rPr>
        <w:t xml:space="preserve"> г.</w:t>
      </w:r>
    </w:p>
    <w:p w:rsidR="00B77AB8" w:rsidRPr="002B62B2" w:rsidRDefault="00B77AB8" w:rsidP="00B77AB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 w:val="26"/>
          <w:szCs w:val="26"/>
          <w:lang w:eastAsia="ru-RU"/>
        </w:rPr>
      </w:pPr>
    </w:p>
    <w:p w:rsidR="00B77AB8" w:rsidRPr="00B77AB8" w:rsidRDefault="00B77AB8" w:rsidP="00B77AB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77AB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r w:rsidRPr="00B77AB8">
        <w:rPr>
          <w:rFonts w:ascii="Times New Roman" w:hAnsi="Times New Roman" w:cs="Times New Roman"/>
          <w:b w:val="0"/>
          <w:sz w:val="26"/>
          <w:szCs w:val="26"/>
          <w:lang w:bidi="ru-RU"/>
        </w:rPr>
        <w:t>Внести в</w:t>
      </w:r>
      <w:r w:rsidR="00823AB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пункт 2.3</w:t>
      </w:r>
      <w:r w:rsidRPr="00B77AB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Положения о комитете по жилищно-коммунальному хозяйству администрации Новокузнецкого муниципального района, утвержденного  решением Совета народных депутатов Новокузнецкого муниципального района от 30.04.2019 № 51-МНПА,</w:t>
      </w:r>
      <w:r w:rsidR="00823ABC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изменение, дополнив его абзацем следующего содержания</w:t>
      </w:r>
      <w:r w:rsidRPr="00B77AB8">
        <w:rPr>
          <w:rFonts w:ascii="Times New Roman" w:hAnsi="Times New Roman" w:cs="Times New Roman"/>
          <w:b w:val="0"/>
          <w:sz w:val="26"/>
          <w:szCs w:val="26"/>
          <w:lang w:bidi="ru-RU"/>
        </w:rPr>
        <w:t>:</w:t>
      </w:r>
    </w:p>
    <w:p w:rsidR="00823ABC" w:rsidRPr="00823ABC" w:rsidRDefault="00823ABC" w:rsidP="00823ABC">
      <w:pPr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«</w:t>
      </w:r>
      <w:r w:rsidRPr="00823ABC">
        <w:rPr>
          <w:bCs/>
          <w:sz w:val="26"/>
          <w:szCs w:val="26"/>
        </w:rPr>
        <w:t>заключает соглашения о предоставле</w:t>
      </w:r>
      <w:bookmarkStart w:id="0" w:name="_GoBack"/>
      <w:bookmarkEnd w:id="0"/>
      <w:r w:rsidRPr="00823ABC">
        <w:rPr>
          <w:bCs/>
          <w:sz w:val="26"/>
          <w:szCs w:val="26"/>
        </w:rPr>
        <w:t>нии дополнительной меры социальной поддержки</w:t>
      </w:r>
      <w:r w:rsidRPr="00823ABC">
        <w:rPr>
          <w:sz w:val="26"/>
          <w:szCs w:val="26"/>
        </w:rPr>
        <w:t xml:space="preserve">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услуг, с поставщиками коммунальных услуг, у которых имеются открытые лицевые счета получателей данной </w:t>
      </w:r>
      <w:r w:rsidRPr="00823ABC">
        <w:rPr>
          <w:bCs/>
          <w:sz w:val="26"/>
          <w:szCs w:val="26"/>
        </w:rPr>
        <w:t>дополнительной меры социальной поддержки.</w:t>
      </w:r>
      <w:r>
        <w:rPr>
          <w:bCs/>
          <w:sz w:val="26"/>
          <w:szCs w:val="26"/>
        </w:rPr>
        <w:t>».</w:t>
      </w:r>
      <w:proofErr w:type="gramEnd"/>
    </w:p>
    <w:p w:rsidR="00B77AB8" w:rsidRPr="00B77AB8" w:rsidRDefault="00B77AB8" w:rsidP="00B77AB8">
      <w:pPr>
        <w:autoSpaceDE w:val="0"/>
        <w:autoSpaceDN w:val="0"/>
        <w:adjustRightInd w:val="0"/>
        <w:rPr>
          <w:sz w:val="26"/>
          <w:szCs w:val="26"/>
        </w:rPr>
      </w:pPr>
      <w:r w:rsidRPr="00B77AB8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B77AB8" w:rsidRDefault="00B77AB8" w:rsidP="00B77AB8">
      <w:pPr>
        <w:ind w:firstLine="708"/>
        <w:rPr>
          <w:szCs w:val="28"/>
        </w:rPr>
      </w:pPr>
    </w:p>
    <w:p w:rsidR="00B77AB8" w:rsidRDefault="00B77AB8" w:rsidP="00B77AB8">
      <w:pPr>
        <w:ind w:firstLine="708"/>
        <w:rPr>
          <w:szCs w:val="28"/>
        </w:rPr>
      </w:pPr>
    </w:p>
    <w:p w:rsidR="00823ABC" w:rsidRDefault="00823ABC" w:rsidP="00B77AB8">
      <w:pPr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B77AB8" w:rsidRPr="00210C95" w:rsidRDefault="00823ABC" w:rsidP="00B77AB8">
      <w:pPr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B77AB8" w:rsidRPr="00210C95">
        <w:rPr>
          <w:sz w:val="26"/>
          <w:szCs w:val="26"/>
        </w:rPr>
        <w:t xml:space="preserve"> Совета </w:t>
      </w:r>
      <w:proofErr w:type="gramStart"/>
      <w:r w:rsidR="00B77AB8" w:rsidRPr="00210C95">
        <w:rPr>
          <w:sz w:val="26"/>
          <w:szCs w:val="26"/>
        </w:rPr>
        <w:t>народных</w:t>
      </w:r>
      <w:proofErr w:type="gramEnd"/>
      <w:r w:rsidR="00B77AB8" w:rsidRPr="00210C95">
        <w:rPr>
          <w:sz w:val="26"/>
          <w:szCs w:val="26"/>
        </w:rPr>
        <w:t xml:space="preserve"> </w:t>
      </w:r>
    </w:p>
    <w:p w:rsidR="00B77AB8" w:rsidRPr="00210C95" w:rsidRDefault="00B77AB8" w:rsidP="00B77AB8">
      <w:pPr>
        <w:ind w:firstLine="0"/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B77AB8" w:rsidRPr="00210C95" w:rsidRDefault="00B77AB8" w:rsidP="00B77AB8">
      <w:pPr>
        <w:ind w:firstLine="0"/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 w:rsidR="00823ABC">
        <w:rPr>
          <w:sz w:val="26"/>
          <w:szCs w:val="26"/>
        </w:rPr>
        <w:t>А.А. Аришин</w:t>
      </w:r>
    </w:p>
    <w:p w:rsidR="00B77AB8" w:rsidRDefault="00B77AB8" w:rsidP="00B77AB8">
      <w:pPr>
        <w:ind w:firstLine="0"/>
        <w:rPr>
          <w:szCs w:val="28"/>
        </w:rPr>
      </w:pPr>
    </w:p>
    <w:p w:rsidR="00B77AB8" w:rsidRDefault="00B77AB8" w:rsidP="00B77AB8">
      <w:pPr>
        <w:ind w:firstLine="0"/>
        <w:rPr>
          <w:szCs w:val="28"/>
        </w:rPr>
      </w:pPr>
    </w:p>
    <w:p w:rsidR="00B77AB8" w:rsidRDefault="00B77AB8" w:rsidP="00B77AB8">
      <w:pPr>
        <w:ind w:firstLine="0"/>
        <w:rPr>
          <w:szCs w:val="28"/>
        </w:rPr>
      </w:pPr>
    </w:p>
    <w:p w:rsidR="00B77AB8" w:rsidRPr="008E286E" w:rsidRDefault="00B77AB8" w:rsidP="00B77AB8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AE0F5E" w:rsidRPr="00823ABC" w:rsidRDefault="00B77AB8" w:rsidP="00B77AB8">
      <w:pPr>
        <w:ind w:firstLine="0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А.В. Шарнин</w:t>
      </w:r>
    </w:p>
    <w:sectPr w:rsidR="00AE0F5E" w:rsidRPr="00823ABC" w:rsidSect="00823A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C4DFA"/>
    <w:multiLevelType w:val="multilevel"/>
    <w:tmpl w:val="79D4510A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."/>
      <w:lvlJc w:val="left"/>
      <w:pPr>
        <w:ind w:left="11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B8"/>
    <w:rsid w:val="0019285D"/>
    <w:rsid w:val="00713150"/>
    <w:rsid w:val="00725217"/>
    <w:rsid w:val="00823ABC"/>
    <w:rsid w:val="00962B88"/>
    <w:rsid w:val="00B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77AB8"/>
    <w:pPr>
      <w:keepNext/>
      <w:ind w:firstLine="0"/>
      <w:jc w:val="center"/>
      <w:outlineLvl w:val="0"/>
    </w:pPr>
    <w:rPr>
      <w:rFonts w:eastAsia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7AB8"/>
    <w:pPr>
      <w:keepNext/>
      <w:ind w:firstLine="0"/>
      <w:jc w:val="center"/>
      <w:outlineLvl w:val="1"/>
    </w:pPr>
    <w:rPr>
      <w:rFonts w:eastAsia="Times New Roman" w:cs="Times New Roman"/>
      <w:b/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AB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7AB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B77AB8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77A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7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77AB8"/>
    <w:pPr>
      <w:keepNext/>
      <w:ind w:firstLine="0"/>
      <w:jc w:val="center"/>
      <w:outlineLvl w:val="0"/>
    </w:pPr>
    <w:rPr>
      <w:rFonts w:eastAsia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7AB8"/>
    <w:pPr>
      <w:keepNext/>
      <w:ind w:firstLine="0"/>
      <w:jc w:val="center"/>
      <w:outlineLvl w:val="1"/>
    </w:pPr>
    <w:rPr>
      <w:rFonts w:eastAsia="Times New Roman" w:cs="Times New Roman"/>
      <w:b/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AB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7AB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B77AB8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77A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7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2020-02-14T02:02:00Z</cp:lastPrinted>
  <dcterms:created xsi:type="dcterms:W3CDTF">2020-02-14T02:02:00Z</dcterms:created>
  <dcterms:modified xsi:type="dcterms:W3CDTF">2020-02-14T02:02:00Z</dcterms:modified>
</cp:coreProperties>
</file>