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5" w:rsidRDefault="00A93345" w:rsidP="00A93345">
      <w:pPr>
        <w:jc w:val="center"/>
        <w:rPr>
          <w:sz w:val="28"/>
          <w:szCs w:val="28"/>
        </w:rPr>
      </w:pPr>
      <w:r w:rsidRPr="00AB6A7A">
        <w:rPr>
          <w:noProof/>
          <w:sz w:val="28"/>
          <w:szCs w:val="28"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F5" w:rsidRPr="00AB6A7A" w:rsidRDefault="00C202F5" w:rsidP="00A93345">
      <w:pPr>
        <w:jc w:val="center"/>
        <w:rPr>
          <w:sz w:val="28"/>
          <w:szCs w:val="28"/>
        </w:rPr>
      </w:pPr>
    </w:p>
    <w:p w:rsidR="00A93345" w:rsidRPr="00AB6A7A" w:rsidRDefault="00A93345" w:rsidP="00A93345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 xml:space="preserve">СОВЕТ НАРОДНЫХ ДЕПУТАТОВ НОВОКУЗНЕЦКОГО </w:t>
      </w:r>
    </w:p>
    <w:p w:rsidR="00A93345" w:rsidRPr="00AB6A7A" w:rsidRDefault="00A93345" w:rsidP="00A93345">
      <w:pPr>
        <w:pStyle w:val="1"/>
        <w:rPr>
          <w:sz w:val="28"/>
          <w:szCs w:val="28"/>
        </w:rPr>
      </w:pPr>
      <w:r w:rsidRPr="00AB6A7A">
        <w:rPr>
          <w:sz w:val="28"/>
          <w:szCs w:val="28"/>
        </w:rPr>
        <w:t>МУНИЦИПАЛЬНОГО РАЙОНА</w:t>
      </w:r>
    </w:p>
    <w:p w:rsidR="00A93345" w:rsidRPr="00AB6A7A" w:rsidRDefault="00A93345" w:rsidP="00A93345">
      <w:pPr>
        <w:jc w:val="center"/>
        <w:rPr>
          <w:b/>
          <w:noProof/>
          <w:sz w:val="28"/>
          <w:szCs w:val="28"/>
        </w:rPr>
      </w:pPr>
    </w:p>
    <w:p w:rsidR="00A93345" w:rsidRPr="00AB6A7A" w:rsidRDefault="00A93345" w:rsidP="00A93345">
      <w:pPr>
        <w:pStyle w:val="2"/>
        <w:rPr>
          <w:szCs w:val="28"/>
        </w:rPr>
      </w:pPr>
      <w:r w:rsidRPr="00AB6A7A">
        <w:rPr>
          <w:szCs w:val="28"/>
        </w:rPr>
        <w:t>Р Е Ш Е Н И Е</w:t>
      </w:r>
    </w:p>
    <w:p w:rsidR="00A93345" w:rsidRPr="000036C0" w:rsidRDefault="00A93345" w:rsidP="00A93345">
      <w:pPr>
        <w:jc w:val="center"/>
        <w:rPr>
          <w:b/>
          <w:noProof/>
          <w:szCs w:val="26"/>
        </w:rPr>
      </w:pPr>
    </w:p>
    <w:p w:rsidR="007C6FE6" w:rsidRPr="004F7382" w:rsidRDefault="007C6FE6" w:rsidP="007C6FE6">
      <w:pPr>
        <w:jc w:val="center"/>
        <w:rPr>
          <w:szCs w:val="26"/>
          <w:u w:val="single"/>
        </w:rPr>
      </w:pPr>
      <w:r w:rsidRPr="00FD6065">
        <w:rPr>
          <w:bCs/>
          <w:noProof/>
          <w:szCs w:val="26"/>
        </w:rPr>
        <w:t xml:space="preserve">от </w:t>
      </w:r>
      <w:r w:rsidR="00F46710">
        <w:rPr>
          <w:bCs/>
          <w:noProof/>
          <w:szCs w:val="26"/>
          <w:u w:val="single"/>
        </w:rPr>
        <w:t>31 января 2020 г.</w:t>
      </w:r>
      <w:r w:rsidRPr="00F7793B">
        <w:rPr>
          <w:bCs/>
          <w:noProof/>
          <w:szCs w:val="26"/>
        </w:rPr>
        <w:t xml:space="preserve"> № </w:t>
      </w:r>
      <w:r w:rsidR="00F46710">
        <w:rPr>
          <w:bCs/>
          <w:noProof/>
          <w:szCs w:val="26"/>
          <w:u w:val="single"/>
        </w:rPr>
        <w:t>120-МНПА</w:t>
      </w:r>
    </w:p>
    <w:p w:rsidR="00A93345" w:rsidRPr="000036C0" w:rsidRDefault="00A93345" w:rsidP="00A93345">
      <w:pPr>
        <w:pStyle w:val="a3"/>
        <w:rPr>
          <w:rFonts w:ascii="Times New Roman" w:hAnsi="Times New Roman"/>
          <w:sz w:val="26"/>
          <w:szCs w:val="26"/>
        </w:rPr>
      </w:pPr>
    </w:p>
    <w:p w:rsidR="00F7793B" w:rsidRPr="00A62FA4" w:rsidRDefault="00A93345" w:rsidP="00A62FA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Cs w:val="26"/>
          <w:lang w:eastAsia="en-US"/>
        </w:rPr>
      </w:pPr>
      <w:r w:rsidRPr="000036C0">
        <w:rPr>
          <w:b/>
          <w:bCs/>
          <w:szCs w:val="26"/>
        </w:rPr>
        <w:t xml:space="preserve">Об </w:t>
      </w:r>
      <w:r w:rsidR="00F7793B" w:rsidRPr="00A62FA4">
        <w:rPr>
          <w:b/>
          <w:bCs/>
          <w:szCs w:val="26"/>
        </w:rPr>
        <w:t xml:space="preserve">установлении </w:t>
      </w:r>
      <w:r w:rsidR="00D82BAF">
        <w:rPr>
          <w:b/>
          <w:bCs/>
          <w:szCs w:val="26"/>
        </w:rPr>
        <w:t>дополнительной меры социальной поддержки</w:t>
      </w:r>
      <w:r w:rsidR="00F7793B" w:rsidRPr="00A62FA4">
        <w:rPr>
          <w:rFonts w:eastAsiaTheme="minorHAnsi"/>
          <w:b/>
          <w:szCs w:val="26"/>
          <w:lang w:eastAsia="en-US"/>
        </w:rPr>
        <w:t xml:space="preserve"> гражданам</w:t>
      </w:r>
      <w:r w:rsidR="00D82BAF">
        <w:rPr>
          <w:rFonts w:eastAsiaTheme="minorHAnsi"/>
          <w:b/>
          <w:szCs w:val="26"/>
          <w:lang w:eastAsia="en-US"/>
        </w:rPr>
        <w:t xml:space="preserve">, </w:t>
      </w:r>
      <w:r w:rsidR="00CB1162" w:rsidRPr="00CB1162">
        <w:rPr>
          <w:rFonts w:eastAsiaTheme="minorHAnsi"/>
          <w:b/>
          <w:szCs w:val="26"/>
          <w:lang w:eastAsia="en-US"/>
        </w:rPr>
        <w:t xml:space="preserve">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</w:t>
      </w:r>
      <w:r w:rsidR="00D82BAF">
        <w:rPr>
          <w:rFonts w:eastAsiaTheme="minorHAnsi"/>
          <w:b/>
          <w:szCs w:val="26"/>
          <w:lang w:eastAsia="en-US"/>
        </w:rPr>
        <w:t xml:space="preserve">в форме частичной денежной компенсации расходов на </w:t>
      </w:r>
      <w:r w:rsidR="001B2E79">
        <w:rPr>
          <w:rFonts w:eastAsiaTheme="minorHAnsi"/>
          <w:b/>
          <w:szCs w:val="26"/>
          <w:lang w:eastAsia="en-US"/>
        </w:rPr>
        <w:t>оплату коммунальных услуг</w:t>
      </w:r>
    </w:p>
    <w:p w:rsidR="00F7793B" w:rsidRDefault="00F7793B" w:rsidP="00A93345">
      <w:pPr>
        <w:jc w:val="center"/>
        <w:rPr>
          <w:b/>
          <w:bCs/>
          <w:szCs w:val="26"/>
        </w:rPr>
      </w:pPr>
    </w:p>
    <w:p w:rsidR="00A93345" w:rsidRPr="000036C0" w:rsidRDefault="00A93345" w:rsidP="00A93345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036C0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A93345" w:rsidRPr="000036C0" w:rsidRDefault="00A93345" w:rsidP="00A9334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036C0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C503E7" w:rsidRPr="008F726C" w:rsidRDefault="00F46710" w:rsidP="00C503E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31 января </w:t>
      </w:r>
      <w:r w:rsidR="00C503E7">
        <w:rPr>
          <w:rFonts w:ascii="Times New Roman" w:hAnsi="Times New Roman" w:cs="Times New Roman"/>
          <w:bCs/>
          <w:sz w:val="26"/>
          <w:szCs w:val="26"/>
        </w:rPr>
        <w:t>2020</w:t>
      </w:r>
      <w:r w:rsidR="00C503E7"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F7793B" w:rsidRPr="00F7793B" w:rsidRDefault="00F7793B" w:rsidP="00F7793B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both"/>
        <w:rPr>
          <w:szCs w:val="26"/>
        </w:rPr>
      </w:pPr>
    </w:p>
    <w:p w:rsidR="007D4E38" w:rsidRDefault="00CB1162" w:rsidP="00CB116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1. </w:t>
      </w:r>
      <w:proofErr w:type="gramStart"/>
      <w:r w:rsidR="007D4E38" w:rsidRPr="00CB1162">
        <w:rPr>
          <w:szCs w:val="26"/>
        </w:rPr>
        <w:t xml:space="preserve">Установить </w:t>
      </w:r>
      <w:r w:rsidR="007D4E38" w:rsidRPr="00CB1162">
        <w:rPr>
          <w:bCs/>
          <w:szCs w:val="26"/>
        </w:rPr>
        <w:t>дополнительную меру социальной поддержки</w:t>
      </w:r>
      <w:r w:rsidR="007D4E38" w:rsidRPr="00CB1162">
        <w:rPr>
          <w:rFonts w:eastAsiaTheme="minorHAnsi"/>
          <w:szCs w:val="26"/>
          <w:lang w:eastAsia="en-US"/>
        </w:rPr>
        <w:t xml:space="preserve"> гражданам,</w:t>
      </w:r>
      <w:r w:rsidR="004A37C1" w:rsidRPr="00CB1162">
        <w:rPr>
          <w:rFonts w:eastAsiaTheme="minorHAnsi"/>
          <w:szCs w:val="26"/>
          <w:lang w:eastAsia="en-US"/>
        </w:rPr>
        <w:t xml:space="preserve"> являющимся собственниками или нанимателями жилых помещений многоквартирных домов или жилых домов,</w:t>
      </w:r>
      <w:r w:rsidR="00297EFC" w:rsidRPr="00297EFC">
        <w:rPr>
          <w:rFonts w:eastAsiaTheme="minorHAnsi"/>
          <w:szCs w:val="26"/>
          <w:lang w:eastAsia="en-US"/>
        </w:rPr>
        <w:t xml:space="preserve"> </w:t>
      </w:r>
      <w:r w:rsidR="004A37C1" w:rsidRPr="00CB1162">
        <w:rPr>
          <w:rFonts w:eastAsiaTheme="minorHAnsi"/>
          <w:szCs w:val="26"/>
          <w:lang w:eastAsia="en-US"/>
        </w:rPr>
        <w:t xml:space="preserve">расположенных </w:t>
      </w:r>
      <w:r w:rsidR="007D4E38" w:rsidRPr="00CB1162">
        <w:rPr>
          <w:rFonts w:eastAsiaTheme="minorHAnsi"/>
          <w:szCs w:val="26"/>
          <w:lang w:eastAsia="en-US"/>
        </w:rPr>
        <w:t xml:space="preserve">на территории Новокузнецкого муниципального </w:t>
      </w:r>
      <w:r w:rsidR="001B2E79" w:rsidRPr="00CB1162">
        <w:rPr>
          <w:rFonts w:eastAsiaTheme="minorHAnsi"/>
          <w:szCs w:val="26"/>
          <w:lang w:eastAsia="en-US"/>
        </w:rPr>
        <w:t>района</w:t>
      </w:r>
      <w:r w:rsidR="00C96926">
        <w:rPr>
          <w:rFonts w:eastAsiaTheme="minorHAnsi"/>
          <w:szCs w:val="26"/>
          <w:lang w:eastAsia="en-US"/>
        </w:rPr>
        <w:t>,</w:t>
      </w:r>
      <w:r w:rsidR="00297EFC" w:rsidRPr="00297EFC">
        <w:rPr>
          <w:rFonts w:eastAsiaTheme="minorHAnsi"/>
          <w:szCs w:val="26"/>
          <w:lang w:eastAsia="en-US"/>
        </w:rPr>
        <w:t xml:space="preserve"> </w:t>
      </w:r>
      <w:r w:rsidR="00B92A5A" w:rsidRPr="00B92A5A">
        <w:rPr>
          <w:rFonts w:eastAsiaTheme="minorHAnsi"/>
          <w:szCs w:val="26"/>
          <w:lang w:eastAsia="en-US"/>
        </w:rPr>
        <w:t xml:space="preserve">в форме частичной денежной компенсации расходов на оплату коммунальных услуг </w:t>
      </w:r>
      <w:r w:rsidR="00DD68C2" w:rsidRPr="00DD68C2">
        <w:rPr>
          <w:rFonts w:eastAsiaTheme="minorHAnsi"/>
          <w:szCs w:val="26"/>
          <w:lang w:eastAsia="en-US"/>
        </w:rPr>
        <w:t xml:space="preserve">в </w:t>
      </w:r>
      <w:r w:rsidR="00736402">
        <w:rPr>
          <w:rFonts w:eastAsiaTheme="minorHAnsi"/>
          <w:szCs w:val="26"/>
          <w:lang w:eastAsia="en-US"/>
        </w:rPr>
        <w:t>размере согласно</w:t>
      </w:r>
      <w:r w:rsidR="00DD68C2" w:rsidRPr="00DD68C2">
        <w:rPr>
          <w:rFonts w:eastAsiaTheme="minorHAnsi"/>
          <w:szCs w:val="26"/>
          <w:lang w:eastAsia="en-US"/>
        </w:rPr>
        <w:t xml:space="preserve"> приложени</w:t>
      </w:r>
      <w:r w:rsidR="00736402">
        <w:rPr>
          <w:rFonts w:eastAsiaTheme="minorHAnsi"/>
          <w:szCs w:val="26"/>
          <w:lang w:eastAsia="en-US"/>
        </w:rPr>
        <w:t>ю</w:t>
      </w:r>
      <w:r w:rsidR="00DD68C2" w:rsidRPr="00DD68C2">
        <w:rPr>
          <w:rFonts w:eastAsiaTheme="minorHAnsi"/>
          <w:szCs w:val="26"/>
          <w:lang w:eastAsia="en-US"/>
        </w:rPr>
        <w:t xml:space="preserve"> к настоящему Решению.</w:t>
      </w:r>
      <w:proofErr w:type="gramEnd"/>
    </w:p>
    <w:p w:rsidR="005760F3" w:rsidRPr="005760F3" w:rsidRDefault="005760F3" w:rsidP="005760F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</w:t>
      </w:r>
      <w:r w:rsidRPr="005760F3">
        <w:rPr>
          <w:rFonts w:eastAsiaTheme="minorHAnsi"/>
          <w:szCs w:val="26"/>
          <w:lang w:eastAsia="en-US"/>
        </w:rPr>
        <w:t>Финансовое обеспечение дополнительной меры социальной поддержки, предусмотренной пунктом 1 настоящего Решения, осуществляется за счет средств бюджета Новокузнецкого муниципального района.</w:t>
      </w:r>
    </w:p>
    <w:p w:rsidR="005760F3" w:rsidRDefault="005760F3" w:rsidP="005760F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 w:rsidRPr="005760F3">
        <w:rPr>
          <w:rFonts w:eastAsiaTheme="minorHAnsi"/>
          <w:szCs w:val="26"/>
          <w:lang w:eastAsia="en-US"/>
        </w:rPr>
        <w:t>3. Порядок предоставления дополнительной меры социальной поддержки, предусмотренной пунктом 1 настоящего Решения, устанавливается постановлением администрации Новокузнецкого муниципального района.</w:t>
      </w:r>
    </w:p>
    <w:p w:rsidR="005760F3" w:rsidRDefault="005760F3" w:rsidP="005760F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4. П</w:t>
      </w:r>
      <w:r w:rsidRPr="005760F3">
        <w:rPr>
          <w:rFonts w:eastAsiaTheme="minorHAnsi"/>
          <w:szCs w:val="26"/>
          <w:lang w:eastAsia="en-US"/>
        </w:rPr>
        <w:t>ризнать утратившими силу:</w:t>
      </w:r>
    </w:p>
    <w:p w:rsidR="005760F3" w:rsidRDefault="005760F3" w:rsidP="005760F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р</w:t>
      </w:r>
      <w:r w:rsidRPr="005760F3">
        <w:rPr>
          <w:rFonts w:eastAsiaTheme="minorHAnsi"/>
          <w:szCs w:val="26"/>
          <w:lang w:eastAsia="en-US"/>
        </w:rPr>
        <w:t xml:space="preserve">ешение Совета народных депутатов Новокузнецкого муниципального района от 25.06.2015 </w:t>
      </w:r>
      <w:r>
        <w:rPr>
          <w:rFonts w:eastAsiaTheme="minorHAnsi"/>
          <w:szCs w:val="26"/>
          <w:lang w:eastAsia="en-US"/>
        </w:rPr>
        <w:t>№ 117-МНПА «</w:t>
      </w:r>
      <w:r w:rsidRPr="005760F3">
        <w:rPr>
          <w:rFonts w:eastAsiaTheme="minorHAnsi"/>
          <w:szCs w:val="26"/>
          <w:lang w:eastAsia="en-US"/>
        </w:rPr>
        <w:t>О приведении размера платы граждан за коммунальные услуги в соответствие с установленным предельным (максимальным) индексом для населе</w:t>
      </w:r>
      <w:r>
        <w:rPr>
          <w:rFonts w:eastAsiaTheme="minorHAnsi"/>
          <w:szCs w:val="26"/>
          <w:lang w:eastAsia="en-US"/>
        </w:rPr>
        <w:t>ния муниципального образования «</w:t>
      </w:r>
      <w:r w:rsidRPr="005760F3">
        <w:rPr>
          <w:rFonts w:eastAsiaTheme="minorHAnsi"/>
          <w:szCs w:val="26"/>
          <w:lang w:eastAsia="en-US"/>
        </w:rPr>
        <w:t>Новокузнецкий муниципальный район</w:t>
      </w:r>
      <w:r>
        <w:rPr>
          <w:rFonts w:eastAsiaTheme="minorHAnsi"/>
          <w:szCs w:val="26"/>
          <w:lang w:eastAsia="en-US"/>
        </w:rPr>
        <w:t>»;</w:t>
      </w:r>
    </w:p>
    <w:p w:rsidR="005760F3" w:rsidRDefault="005760F3" w:rsidP="005760F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р</w:t>
      </w:r>
      <w:r w:rsidRPr="005760F3">
        <w:rPr>
          <w:rFonts w:eastAsiaTheme="minorHAnsi"/>
          <w:szCs w:val="26"/>
          <w:lang w:eastAsia="en-US"/>
        </w:rPr>
        <w:t xml:space="preserve">ешение Совета народных депутатов Новокузнецкого муниципального района от 25.06.2019 </w:t>
      </w:r>
      <w:r>
        <w:rPr>
          <w:rFonts w:eastAsiaTheme="minorHAnsi"/>
          <w:szCs w:val="26"/>
          <w:lang w:eastAsia="en-US"/>
        </w:rPr>
        <w:t>№</w:t>
      </w:r>
      <w:r w:rsidRPr="005760F3">
        <w:rPr>
          <w:rFonts w:eastAsiaTheme="minorHAnsi"/>
          <w:szCs w:val="26"/>
          <w:lang w:eastAsia="en-US"/>
        </w:rPr>
        <w:t xml:space="preserve"> 59-МНПА</w:t>
      </w:r>
      <w:r>
        <w:rPr>
          <w:rFonts w:eastAsiaTheme="minorHAnsi"/>
          <w:szCs w:val="26"/>
          <w:lang w:eastAsia="en-US"/>
        </w:rPr>
        <w:t xml:space="preserve"> «</w:t>
      </w:r>
      <w:r w:rsidRPr="005760F3">
        <w:rPr>
          <w:rFonts w:eastAsiaTheme="minorHAnsi"/>
          <w:szCs w:val="26"/>
          <w:lang w:eastAsia="en-US"/>
        </w:rPr>
        <w:t xml:space="preserve">О внесении изменений в Решение Совета народных депутатов Новокузнецкого муниципального района от 25.06.2015 </w:t>
      </w:r>
      <w:r>
        <w:rPr>
          <w:rFonts w:eastAsiaTheme="minorHAnsi"/>
          <w:szCs w:val="26"/>
          <w:lang w:eastAsia="en-US"/>
        </w:rPr>
        <w:t>№</w:t>
      </w:r>
      <w:r w:rsidRPr="005760F3">
        <w:rPr>
          <w:rFonts w:eastAsiaTheme="minorHAnsi"/>
          <w:szCs w:val="26"/>
          <w:lang w:eastAsia="en-US"/>
        </w:rPr>
        <w:t xml:space="preserve"> 117-МНПА </w:t>
      </w:r>
      <w:r>
        <w:rPr>
          <w:rFonts w:eastAsiaTheme="minorHAnsi"/>
          <w:szCs w:val="26"/>
          <w:lang w:eastAsia="en-US"/>
        </w:rPr>
        <w:t>«</w:t>
      </w:r>
      <w:r w:rsidRPr="005760F3">
        <w:rPr>
          <w:rFonts w:eastAsiaTheme="minorHAnsi"/>
          <w:szCs w:val="26"/>
          <w:lang w:eastAsia="en-US"/>
        </w:rPr>
        <w:t>О приведении размера платы граждан за коммунальные услуги в соответствие с установленным предельным (максимальным) индексом для населе</w:t>
      </w:r>
      <w:r>
        <w:rPr>
          <w:rFonts w:eastAsiaTheme="minorHAnsi"/>
          <w:szCs w:val="26"/>
          <w:lang w:eastAsia="en-US"/>
        </w:rPr>
        <w:t>ния муниципального образования «</w:t>
      </w:r>
      <w:r w:rsidRPr="005760F3">
        <w:rPr>
          <w:rFonts w:eastAsiaTheme="minorHAnsi"/>
          <w:szCs w:val="26"/>
          <w:lang w:eastAsia="en-US"/>
        </w:rPr>
        <w:t>Новокузнецкий муниципальный район</w:t>
      </w:r>
      <w:r>
        <w:rPr>
          <w:rFonts w:eastAsiaTheme="minorHAnsi"/>
          <w:szCs w:val="26"/>
          <w:lang w:eastAsia="en-US"/>
        </w:rPr>
        <w:t>»;</w:t>
      </w:r>
    </w:p>
    <w:p w:rsidR="005760F3" w:rsidRPr="00CB1162" w:rsidRDefault="005760F3" w:rsidP="005760F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р</w:t>
      </w:r>
      <w:r w:rsidRPr="005760F3">
        <w:rPr>
          <w:rFonts w:eastAsiaTheme="minorHAnsi"/>
          <w:szCs w:val="26"/>
          <w:lang w:eastAsia="en-US"/>
        </w:rPr>
        <w:t xml:space="preserve">ешение Совета народных депутатов Новокузнецкого муниципального района от 27.08.2019 </w:t>
      </w:r>
      <w:r>
        <w:rPr>
          <w:rFonts w:eastAsiaTheme="minorHAnsi"/>
          <w:szCs w:val="26"/>
          <w:lang w:eastAsia="en-US"/>
        </w:rPr>
        <w:t>№</w:t>
      </w:r>
      <w:r w:rsidRPr="005760F3">
        <w:rPr>
          <w:rFonts w:eastAsiaTheme="minorHAnsi"/>
          <w:szCs w:val="26"/>
          <w:lang w:eastAsia="en-US"/>
        </w:rPr>
        <w:t xml:space="preserve"> 72-МНПА</w:t>
      </w:r>
      <w:r>
        <w:rPr>
          <w:rFonts w:eastAsiaTheme="minorHAnsi"/>
          <w:szCs w:val="26"/>
          <w:lang w:eastAsia="en-US"/>
        </w:rPr>
        <w:t xml:space="preserve"> «</w:t>
      </w:r>
      <w:r w:rsidRPr="005760F3">
        <w:rPr>
          <w:rFonts w:eastAsiaTheme="minorHAnsi"/>
          <w:szCs w:val="26"/>
          <w:lang w:eastAsia="en-US"/>
        </w:rPr>
        <w:t xml:space="preserve">О внесении изменений в Решение Совета народных депутатов Новокузнецкого муниципального района от 25.06.2015 </w:t>
      </w:r>
      <w:r w:rsidR="00736402">
        <w:rPr>
          <w:rFonts w:eastAsiaTheme="minorHAnsi"/>
          <w:szCs w:val="26"/>
          <w:lang w:eastAsia="en-US"/>
        </w:rPr>
        <w:t>№ 117-</w:t>
      </w:r>
      <w:r w:rsidR="00736402">
        <w:rPr>
          <w:rFonts w:eastAsiaTheme="minorHAnsi"/>
          <w:szCs w:val="26"/>
          <w:lang w:eastAsia="en-US"/>
        </w:rPr>
        <w:lastRenderedPageBreak/>
        <w:t>МНПА «</w:t>
      </w:r>
      <w:r w:rsidRPr="005760F3">
        <w:rPr>
          <w:rFonts w:eastAsiaTheme="minorHAnsi"/>
          <w:szCs w:val="26"/>
          <w:lang w:eastAsia="en-US"/>
        </w:rPr>
        <w:t xml:space="preserve">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</w:t>
      </w:r>
      <w:r w:rsidR="00736402">
        <w:rPr>
          <w:rFonts w:eastAsiaTheme="minorHAnsi"/>
          <w:szCs w:val="26"/>
          <w:lang w:eastAsia="en-US"/>
        </w:rPr>
        <w:t>«</w:t>
      </w:r>
      <w:r w:rsidRPr="005760F3">
        <w:rPr>
          <w:rFonts w:eastAsiaTheme="minorHAnsi"/>
          <w:szCs w:val="26"/>
          <w:lang w:eastAsia="en-US"/>
        </w:rPr>
        <w:t>Новокузнецкий муниципальный район</w:t>
      </w:r>
      <w:r w:rsidR="00736402">
        <w:rPr>
          <w:rFonts w:eastAsiaTheme="minorHAnsi"/>
          <w:szCs w:val="26"/>
          <w:lang w:eastAsia="en-US"/>
        </w:rPr>
        <w:t>».</w:t>
      </w:r>
    </w:p>
    <w:p w:rsidR="00A93345" w:rsidRPr="00CB1162" w:rsidRDefault="005760F3" w:rsidP="00CB116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5</w:t>
      </w:r>
      <w:r w:rsidR="00CB1162">
        <w:rPr>
          <w:szCs w:val="26"/>
        </w:rPr>
        <w:t xml:space="preserve">. </w:t>
      </w:r>
      <w:r w:rsidR="00A93345" w:rsidRPr="00CB1162">
        <w:rPr>
          <w:szCs w:val="26"/>
        </w:rPr>
        <w:t>Настоящее Решение вступает в силу со дня, следующего за днем</w:t>
      </w:r>
      <w:r w:rsidR="007D4E38" w:rsidRPr="00CB1162">
        <w:rPr>
          <w:szCs w:val="26"/>
        </w:rPr>
        <w:t xml:space="preserve"> его официального опубликования</w:t>
      </w:r>
      <w:r w:rsidR="00B92A5A">
        <w:rPr>
          <w:szCs w:val="26"/>
        </w:rPr>
        <w:t>,</w:t>
      </w:r>
      <w:r w:rsidR="007D4E38" w:rsidRPr="00CB1162">
        <w:rPr>
          <w:szCs w:val="26"/>
        </w:rPr>
        <w:t xml:space="preserve"> и распространяет свое действие на правоотношения</w:t>
      </w:r>
      <w:r w:rsidR="006B7E54">
        <w:rPr>
          <w:szCs w:val="26"/>
        </w:rPr>
        <w:t>,</w:t>
      </w:r>
      <w:r w:rsidR="007D4E38" w:rsidRPr="00CB1162">
        <w:rPr>
          <w:szCs w:val="26"/>
        </w:rPr>
        <w:t xml:space="preserve"> возникшие </w:t>
      </w:r>
      <w:r w:rsidR="0097393A" w:rsidRPr="00CB1162">
        <w:rPr>
          <w:szCs w:val="26"/>
        </w:rPr>
        <w:t>с 01</w:t>
      </w:r>
      <w:r w:rsidR="00890989">
        <w:rPr>
          <w:szCs w:val="26"/>
        </w:rPr>
        <w:t>.12</w:t>
      </w:r>
      <w:r w:rsidR="007D4E38" w:rsidRPr="00CB1162">
        <w:rPr>
          <w:szCs w:val="26"/>
        </w:rPr>
        <w:t xml:space="preserve">.2019. </w:t>
      </w:r>
    </w:p>
    <w:p w:rsidR="007B3C72" w:rsidRDefault="007B3C72" w:rsidP="00A9334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60F3" w:rsidRDefault="005760F3" w:rsidP="00A9334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760F3" w:rsidRPr="000036C0" w:rsidRDefault="005760F3" w:rsidP="00A93345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93345" w:rsidRPr="000036C0" w:rsidRDefault="00A93345" w:rsidP="00A93345">
      <w:pPr>
        <w:rPr>
          <w:szCs w:val="26"/>
        </w:rPr>
      </w:pPr>
      <w:r w:rsidRPr="000036C0">
        <w:rPr>
          <w:szCs w:val="26"/>
        </w:rPr>
        <w:t xml:space="preserve">Председатель Совета народных </w:t>
      </w:r>
    </w:p>
    <w:p w:rsidR="00A93345" w:rsidRPr="000036C0" w:rsidRDefault="00A93345" w:rsidP="00A93345">
      <w:pPr>
        <w:rPr>
          <w:szCs w:val="26"/>
        </w:rPr>
      </w:pPr>
      <w:r w:rsidRPr="000036C0">
        <w:rPr>
          <w:szCs w:val="26"/>
        </w:rPr>
        <w:t xml:space="preserve">депутатов Новокузнецкого </w:t>
      </w:r>
    </w:p>
    <w:p w:rsidR="00A93345" w:rsidRPr="000036C0" w:rsidRDefault="00A93345" w:rsidP="00A93345">
      <w:pPr>
        <w:rPr>
          <w:szCs w:val="26"/>
        </w:rPr>
      </w:pPr>
      <w:r w:rsidRPr="000036C0">
        <w:rPr>
          <w:szCs w:val="26"/>
        </w:rPr>
        <w:t xml:space="preserve">муниципального района                                              </w:t>
      </w:r>
      <w:r w:rsidR="00D9296D">
        <w:rPr>
          <w:szCs w:val="26"/>
        </w:rPr>
        <w:t xml:space="preserve">                             Е.</w:t>
      </w:r>
      <w:r w:rsidRPr="000036C0">
        <w:rPr>
          <w:szCs w:val="26"/>
        </w:rPr>
        <w:t xml:space="preserve">В. Зеленская </w:t>
      </w:r>
    </w:p>
    <w:p w:rsidR="00744EF7" w:rsidRDefault="00744EF7" w:rsidP="00A93345">
      <w:pPr>
        <w:rPr>
          <w:szCs w:val="26"/>
        </w:rPr>
      </w:pPr>
    </w:p>
    <w:p w:rsidR="00C503E7" w:rsidRDefault="00C503E7" w:rsidP="00A93345">
      <w:pPr>
        <w:rPr>
          <w:szCs w:val="26"/>
        </w:rPr>
      </w:pPr>
    </w:p>
    <w:p w:rsidR="00C503E7" w:rsidRDefault="00C503E7" w:rsidP="00A93345">
      <w:pPr>
        <w:rPr>
          <w:szCs w:val="26"/>
        </w:rPr>
      </w:pPr>
    </w:p>
    <w:p w:rsidR="005760F3" w:rsidRPr="000036C0" w:rsidRDefault="005760F3" w:rsidP="00A93345">
      <w:pPr>
        <w:rPr>
          <w:szCs w:val="26"/>
        </w:rPr>
      </w:pPr>
    </w:p>
    <w:p w:rsidR="00A93345" w:rsidRPr="000036C0" w:rsidRDefault="00A93345" w:rsidP="00A93345">
      <w:pPr>
        <w:jc w:val="both"/>
        <w:rPr>
          <w:szCs w:val="26"/>
        </w:rPr>
      </w:pPr>
      <w:r w:rsidRPr="000036C0">
        <w:rPr>
          <w:szCs w:val="26"/>
        </w:rPr>
        <w:t xml:space="preserve">Глава Новокузнецкого </w:t>
      </w:r>
    </w:p>
    <w:p w:rsidR="00C202F5" w:rsidRDefault="00A93345" w:rsidP="00A93345">
      <w:pPr>
        <w:jc w:val="both"/>
        <w:rPr>
          <w:szCs w:val="26"/>
        </w:rPr>
      </w:pPr>
      <w:r w:rsidRPr="000036C0">
        <w:rPr>
          <w:szCs w:val="26"/>
        </w:rPr>
        <w:t xml:space="preserve">муниципального района                                              </w:t>
      </w:r>
      <w:r w:rsidR="00D9296D">
        <w:rPr>
          <w:szCs w:val="26"/>
        </w:rPr>
        <w:t xml:space="preserve">                             А.</w:t>
      </w:r>
      <w:r w:rsidRPr="000036C0">
        <w:rPr>
          <w:szCs w:val="26"/>
        </w:rPr>
        <w:t>В. Шарнин</w:t>
      </w:r>
    </w:p>
    <w:p w:rsidR="007E7FBC" w:rsidRDefault="007E7FBC" w:rsidP="00A93345">
      <w:pPr>
        <w:jc w:val="both"/>
        <w:rPr>
          <w:szCs w:val="26"/>
        </w:rPr>
      </w:pPr>
    </w:p>
    <w:p w:rsidR="007E7FBC" w:rsidRDefault="007E7FBC" w:rsidP="00A93345">
      <w:pPr>
        <w:jc w:val="both"/>
        <w:rPr>
          <w:szCs w:val="26"/>
        </w:rPr>
      </w:pPr>
    </w:p>
    <w:p w:rsidR="007E7FBC" w:rsidRDefault="007E7FBC" w:rsidP="00A93345">
      <w:pPr>
        <w:jc w:val="both"/>
        <w:rPr>
          <w:szCs w:val="26"/>
        </w:rPr>
      </w:pPr>
    </w:p>
    <w:p w:rsidR="007E7FBC" w:rsidRDefault="007E7FBC" w:rsidP="00A93345">
      <w:pPr>
        <w:jc w:val="both"/>
        <w:rPr>
          <w:szCs w:val="26"/>
        </w:rPr>
      </w:pPr>
    </w:p>
    <w:p w:rsidR="007E7FBC" w:rsidRDefault="007E7FBC" w:rsidP="007E7FBC">
      <w:pPr>
        <w:widowControl w:val="0"/>
        <w:autoSpaceDE w:val="0"/>
        <w:autoSpaceDN w:val="0"/>
        <w:jc w:val="right"/>
        <w:outlineLvl w:val="0"/>
        <w:rPr>
          <w:sz w:val="24"/>
        </w:rPr>
      </w:pPr>
      <w:r>
        <w:rPr>
          <w:sz w:val="24"/>
        </w:rPr>
        <w:br w:type="page"/>
      </w:r>
    </w:p>
    <w:p w:rsidR="00C503E7" w:rsidRPr="000F45EB" w:rsidRDefault="00C503E7" w:rsidP="00C503E7">
      <w:pPr>
        <w:ind w:left="4820"/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F46710" w:rsidRDefault="00C503E7" w:rsidP="00F46710">
      <w:pPr>
        <w:ind w:left="4820"/>
        <w:jc w:val="both"/>
        <w:rPr>
          <w:szCs w:val="26"/>
        </w:rPr>
      </w:pPr>
      <w:r w:rsidRPr="007916A8">
        <w:rPr>
          <w:szCs w:val="26"/>
        </w:rPr>
        <w:t>к решению Совета народных депутатов Новокузнецкого муниципального района</w:t>
      </w:r>
      <w:r>
        <w:rPr>
          <w:szCs w:val="26"/>
        </w:rPr>
        <w:t xml:space="preserve"> </w:t>
      </w:r>
    </w:p>
    <w:p w:rsidR="00C503E7" w:rsidRPr="000F45EB" w:rsidRDefault="00F46710" w:rsidP="00F46710">
      <w:pPr>
        <w:ind w:left="4820"/>
        <w:jc w:val="right"/>
        <w:rPr>
          <w:szCs w:val="26"/>
        </w:rPr>
      </w:pPr>
      <w:r w:rsidRPr="00FD6065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31 января 2020 г.</w:t>
      </w:r>
      <w:r w:rsidRPr="00F7793B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120-МНПА</w:t>
      </w:r>
    </w:p>
    <w:p w:rsidR="00C503E7" w:rsidRDefault="00C503E7" w:rsidP="00C503E7">
      <w:pPr>
        <w:ind w:left="4820"/>
        <w:jc w:val="both"/>
        <w:rPr>
          <w:szCs w:val="26"/>
        </w:rPr>
      </w:pPr>
      <w:proofErr w:type="gramStart"/>
      <w:r w:rsidRPr="000F45EB">
        <w:rPr>
          <w:szCs w:val="26"/>
        </w:rPr>
        <w:t>«</w:t>
      </w:r>
      <w:r w:rsidRPr="00C503E7">
        <w:rPr>
          <w:bCs/>
          <w:szCs w:val="26"/>
        </w:rPr>
        <w:t>Об установлении дополнительной меры социальной поддержки</w:t>
      </w:r>
      <w:r w:rsidRPr="00C503E7">
        <w:rPr>
          <w:rFonts w:eastAsiaTheme="minorHAnsi"/>
          <w:szCs w:val="26"/>
          <w:lang w:eastAsia="en-US"/>
        </w:rPr>
        <w:t xml:space="preserve">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</w:t>
      </w:r>
      <w:r w:rsidRPr="000F45EB">
        <w:rPr>
          <w:szCs w:val="26"/>
        </w:rPr>
        <w:t>»</w:t>
      </w:r>
      <w:proofErr w:type="gramEnd"/>
    </w:p>
    <w:p w:rsidR="007E7FBC" w:rsidRDefault="007E7FBC" w:rsidP="007E7FBC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C503E7" w:rsidRPr="007E7FBC" w:rsidRDefault="00C503E7" w:rsidP="007E7FBC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p w:rsidR="007E7FBC" w:rsidRPr="007E7FBC" w:rsidRDefault="007E7FBC" w:rsidP="007E7FBC">
      <w:pPr>
        <w:widowControl w:val="0"/>
        <w:autoSpaceDE w:val="0"/>
        <w:autoSpaceDN w:val="0"/>
        <w:jc w:val="center"/>
        <w:rPr>
          <w:szCs w:val="26"/>
        </w:rPr>
      </w:pPr>
      <w:bookmarkStart w:id="0" w:name="P58"/>
      <w:bookmarkEnd w:id="0"/>
      <w:proofErr w:type="gramStart"/>
      <w:r w:rsidRPr="007E7FBC">
        <w:rPr>
          <w:szCs w:val="26"/>
        </w:rPr>
        <w:t xml:space="preserve">Размер дополнительной меры социальной поддержки гражданам, являющимся собственниками или нанимателями жилых помещений многоквартирных домов или жилых домов, расположенных на территории Новокузнецкого муниципального района, в форме частичной денежной компенсации расходов на оплату коммунальных услуг </w:t>
      </w:r>
      <w:proofErr w:type="gramEnd"/>
    </w:p>
    <w:p w:rsidR="007E7FBC" w:rsidRPr="00C503E7" w:rsidRDefault="007E7FBC" w:rsidP="00C503E7">
      <w:pPr>
        <w:rPr>
          <w:rFonts w:eastAsia="Calibri"/>
          <w:szCs w:val="26"/>
          <w:lang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89"/>
        <w:gridCol w:w="5427"/>
        <w:gridCol w:w="1417"/>
        <w:gridCol w:w="2045"/>
      </w:tblGrid>
      <w:tr w:rsidR="00C503E7" w:rsidRPr="00C503E7" w:rsidTr="00C503E7">
        <w:trPr>
          <w:cantSplit/>
          <w:trHeight w:val="1649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Виды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Размер дополнительной меры соц. поддержки, руб./ед. изм. в месяц</w:t>
            </w:r>
          </w:p>
        </w:tc>
      </w:tr>
      <w:tr w:rsidR="00C503E7" w:rsidRPr="00C503E7" w:rsidTr="00C503E7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03E7" w:rsidRPr="00C503E7" w:rsidTr="00C503E7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33,09</w:t>
            </w:r>
          </w:p>
        </w:tc>
      </w:tr>
      <w:tr w:rsidR="00C503E7" w:rsidRPr="00C503E7" w:rsidTr="00C503E7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23,10</w:t>
            </w:r>
          </w:p>
        </w:tc>
      </w:tr>
      <w:tr w:rsidR="00C503E7" w:rsidRPr="00C503E7" w:rsidTr="00C503E7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889" w:type="dxa"/>
            <w:gridSpan w:val="3"/>
            <w:shd w:val="clear" w:color="auto" w:fill="auto"/>
            <w:vAlign w:val="center"/>
          </w:tcPr>
          <w:p w:rsidR="00C503E7" w:rsidRPr="00C503E7" w:rsidRDefault="00C503E7" w:rsidP="00C10E6A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Теплоснабжение </w:t>
            </w:r>
          </w:p>
        </w:tc>
      </w:tr>
      <w:tr w:rsidR="00C503E7" w:rsidRPr="00C503E7" w:rsidTr="00C503E7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При наличии приборов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1 669,62</w:t>
            </w:r>
          </w:p>
        </w:tc>
      </w:tr>
      <w:tr w:rsidR="00C503E7" w:rsidRPr="00C503E7" w:rsidTr="00C503E7">
        <w:trPr>
          <w:cantSplit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В отсутствие приборов учета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03E7" w:rsidRPr="00C503E7" w:rsidTr="00C503E7">
        <w:trPr>
          <w:cantSplit/>
          <w:trHeight w:val="186"/>
          <w:jc w:val="center"/>
        </w:trPr>
        <w:tc>
          <w:tcPr>
            <w:tcW w:w="6016" w:type="dxa"/>
            <w:gridSpan w:val="2"/>
            <w:vMerge w:val="restart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дома, в том числе общежития квартирного, секционного и коридорного типа, жилые дома строительным объемом менее 5000 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1 590,84</w:t>
            </w:r>
          </w:p>
        </w:tc>
      </w:tr>
      <w:tr w:rsidR="00C503E7" w:rsidRPr="00C503E7" w:rsidTr="00C503E7">
        <w:trPr>
          <w:cantSplit/>
          <w:trHeight w:val="275"/>
          <w:jc w:val="center"/>
        </w:trPr>
        <w:tc>
          <w:tcPr>
            <w:tcW w:w="6016" w:type="dxa"/>
            <w:gridSpan w:val="2"/>
            <w:vMerge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39,02</w:t>
            </w:r>
          </w:p>
        </w:tc>
      </w:tr>
      <w:tr w:rsidR="00C503E7" w:rsidRPr="00C503E7" w:rsidTr="00C503E7">
        <w:trPr>
          <w:cantSplit/>
          <w:trHeight w:val="132"/>
          <w:jc w:val="center"/>
        </w:trPr>
        <w:tc>
          <w:tcPr>
            <w:tcW w:w="6016" w:type="dxa"/>
            <w:gridSpan w:val="2"/>
            <w:vMerge w:val="restart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дома, в том числе общежития квартирного, секционного и коридорного типа, жилые дома строительным объемом от 5000 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 до 10000 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1 410,59</w:t>
            </w:r>
          </w:p>
        </w:tc>
      </w:tr>
      <w:tr w:rsidR="00C503E7" w:rsidRPr="00C503E7" w:rsidTr="00C503E7">
        <w:trPr>
          <w:cantSplit/>
          <w:trHeight w:val="163"/>
          <w:jc w:val="center"/>
        </w:trPr>
        <w:tc>
          <w:tcPr>
            <w:tcW w:w="6016" w:type="dxa"/>
            <w:gridSpan w:val="2"/>
            <w:vMerge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28,78</w:t>
            </w:r>
          </w:p>
        </w:tc>
      </w:tr>
      <w:tr w:rsidR="00C503E7" w:rsidRPr="00C503E7" w:rsidTr="00C503E7">
        <w:trPr>
          <w:cantSplit/>
          <w:trHeight w:val="332"/>
          <w:jc w:val="center"/>
        </w:trPr>
        <w:tc>
          <w:tcPr>
            <w:tcW w:w="6016" w:type="dxa"/>
            <w:gridSpan w:val="2"/>
            <w:vMerge w:val="restart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Многоквартирные дома, в том числе общежития квартирного, секционного и коридорного типа, жилые дома строительным объемом более 10000 м</w:t>
            </w:r>
            <w:r w:rsidRPr="00C503E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1 241,86</w:t>
            </w:r>
          </w:p>
        </w:tc>
      </w:tr>
      <w:tr w:rsidR="00C503E7" w:rsidRPr="00C503E7" w:rsidTr="00C503E7">
        <w:trPr>
          <w:cantSplit/>
          <w:trHeight w:val="20"/>
          <w:jc w:val="center"/>
        </w:trPr>
        <w:tc>
          <w:tcPr>
            <w:tcW w:w="6016" w:type="dxa"/>
            <w:gridSpan w:val="2"/>
            <w:vMerge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21,89</w:t>
            </w:r>
          </w:p>
        </w:tc>
      </w:tr>
      <w:tr w:rsidR="00C503E7" w:rsidRPr="00C503E7" w:rsidTr="00C503E7">
        <w:trPr>
          <w:cantSplit/>
          <w:trHeight w:val="89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889" w:type="dxa"/>
            <w:gridSpan w:val="3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</w:tr>
      <w:tr w:rsidR="00C503E7" w:rsidRPr="00C503E7" w:rsidTr="00C503E7">
        <w:trPr>
          <w:cantSplit/>
          <w:trHeight w:val="451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C503E7" w:rsidRPr="00C503E7" w:rsidRDefault="00C503E7" w:rsidP="00C10E6A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(открытая система/изолированные стояки/с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полотенцесушителями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103,39</w:t>
            </w:r>
          </w:p>
        </w:tc>
      </w:tr>
      <w:tr w:rsidR="00C503E7" w:rsidRPr="00C503E7" w:rsidTr="00C503E7">
        <w:trPr>
          <w:cantSplit/>
          <w:trHeight w:val="749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C503E7" w:rsidRPr="00C503E7" w:rsidRDefault="00C503E7" w:rsidP="00C10E6A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(открытая система/неизолированные стояки/с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полотенцесушителями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112,33</w:t>
            </w:r>
          </w:p>
        </w:tc>
      </w:tr>
      <w:tr w:rsidR="00C503E7" w:rsidRPr="00C503E7" w:rsidTr="00C503E7">
        <w:trPr>
          <w:cantSplit/>
          <w:trHeight w:val="725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C503E7" w:rsidRPr="00C503E7" w:rsidRDefault="00C503E7" w:rsidP="00C10E6A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(открытая система/неизолированные стояки/без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полотенцесушителей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104,39</w:t>
            </w:r>
          </w:p>
        </w:tc>
      </w:tr>
      <w:tr w:rsidR="00C503E7" w:rsidRPr="00C503E7" w:rsidTr="00C503E7">
        <w:trPr>
          <w:cantSplit/>
          <w:trHeight w:val="409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C503E7" w:rsidRPr="00C503E7" w:rsidRDefault="00C503E7" w:rsidP="00C10E6A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(закрытая система/неизолированные стояки/с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полотенцесушителями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129,89</w:t>
            </w:r>
          </w:p>
        </w:tc>
      </w:tr>
      <w:tr w:rsidR="00C503E7" w:rsidRPr="00C503E7" w:rsidTr="00C503E7">
        <w:trPr>
          <w:cantSplit/>
          <w:trHeight w:val="229"/>
          <w:jc w:val="center"/>
        </w:trPr>
        <w:tc>
          <w:tcPr>
            <w:tcW w:w="6016" w:type="dxa"/>
            <w:gridSpan w:val="2"/>
            <w:shd w:val="clear" w:color="auto" w:fill="auto"/>
            <w:vAlign w:val="center"/>
          </w:tcPr>
          <w:p w:rsidR="00C503E7" w:rsidRPr="00C503E7" w:rsidRDefault="00C503E7" w:rsidP="00C10E6A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 xml:space="preserve">Горячее водоснабжение (закрытая система/неизолированные стояки/без </w:t>
            </w:r>
            <w:proofErr w:type="spellStart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полотенцесушителей</w:t>
            </w:r>
            <w:proofErr w:type="spellEnd"/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10E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503E7" w:rsidRPr="00C503E7" w:rsidRDefault="00C503E7" w:rsidP="00C503E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E7">
              <w:rPr>
                <w:rFonts w:ascii="Times New Roman" w:hAnsi="Times New Roman" w:cs="Times New Roman"/>
                <w:sz w:val="26"/>
                <w:szCs w:val="26"/>
              </w:rPr>
              <w:t>121,95</w:t>
            </w:r>
          </w:p>
        </w:tc>
      </w:tr>
    </w:tbl>
    <w:p w:rsidR="00C503E7" w:rsidRPr="00C503E7" w:rsidRDefault="00C503E7" w:rsidP="00C503E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03E7" w:rsidRPr="00A43763" w:rsidRDefault="00C503E7" w:rsidP="00C503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FBC" w:rsidRPr="007E7FBC" w:rsidRDefault="007E7FBC" w:rsidP="00C503E7">
      <w:pPr>
        <w:widowControl w:val="0"/>
        <w:autoSpaceDE w:val="0"/>
        <w:autoSpaceDN w:val="0"/>
        <w:ind w:firstLine="540"/>
        <w:jc w:val="both"/>
        <w:rPr>
          <w:szCs w:val="26"/>
        </w:rPr>
      </w:pPr>
      <w:bookmarkStart w:id="1" w:name="_GoBack"/>
      <w:bookmarkEnd w:id="1"/>
    </w:p>
    <w:sectPr w:rsidR="007E7FBC" w:rsidRPr="007E7FBC" w:rsidSect="00F467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4004"/>
    <w:multiLevelType w:val="hybridMultilevel"/>
    <w:tmpl w:val="EB18A92A"/>
    <w:lvl w:ilvl="0" w:tplc="01D0EA6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0D22FC"/>
    <w:multiLevelType w:val="hybridMultilevel"/>
    <w:tmpl w:val="165890FA"/>
    <w:lvl w:ilvl="0" w:tplc="C14E620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5"/>
    <w:rsid w:val="000036C0"/>
    <w:rsid w:val="00030CD4"/>
    <w:rsid w:val="00041110"/>
    <w:rsid w:val="00041E3E"/>
    <w:rsid w:val="00087939"/>
    <w:rsid w:val="000C219A"/>
    <w:rsid w:val="000D0A40"/>
    <w:rsid w:val="000E6913"/>
    <w:rsid w:val="001103C8"/>
    <w:rsid w:val="001105D8"/>
    <w:rsid w:val="001B2E79"/>
    <w:rsid w:val="001D0591"/>
    <w:rsid w:val="001E715E"/>
    <w:rsid w:val="001F1C76"/>
    <w:rsid w:val="00297EFC"/>
    <w:rsid w:val="002E458B"/>
    <w:rsid w:val="004711A3"/>
    <w:rsid w:val="004A37C1"/>
    <w:rsid w:val="004E1DD2"/>
    <w:rsid w:val="004F7382"/>
    <w:rsid w:val="00534F2B"/>
    <w:rsid w:val="005760F3"/>
    <w:rsid w:val="005B0007"/>
    <w:rsid w:val="005F2ED0"/>
    <w:rsid w:val="006B7E54"/>
    <w:rsid w:val="006F0151"/>
    <w:rsid w:val="007026B3"/>
    <w:rsid w:val="00713150"/>
    <w:rsid w:val="00714933"/>
    <w:rsid w:val="00725217"/>
    <w:rsid w:val="00736402"/>
    <w:rsid w:val="00744EF7"/>
    <w:rsid w:val="007B3C72"/>
    <w:rsid w:val="007C6FE6"/>
    <w:rsid w:val="007D4E38"/>
    <w:rsid w:val="007E7FBC"/>
    <w:rsid w:val="008460D5"/>
    <w:rsid w:val="00890989"/>
    <w:rsid w:val="0097393A"/>
    <w:rsid w:val="00987F99"/>
    <w:rsid w:val="00992D88"/>
    <w:rsid w:val="00A62FA4"/>
    <w:rsid w:val="00A93345"/>
    <w:rsid w:val="00AA3ADE"/>
    <w:rsid w:val="00AB6A7A"/>
    <w:rsid w:val="00B92A5A"/>
    <w:rsid w:val="00C10E6A"/>
    <w:rsid w:val="00C202F5"/>
    <w:rsid w:val="00C20C05"/>
    <w:rsid w:val="00C503E7"/>
    <w:rsid w:val="00C96926"/>
    <w:rsid w:val="00CB1162"/>
    <w:rsid w:val="00D304DA"/>
    <w:rsid w:val="00D32D1E"/>
    <w:rsid w:val="00D82BAF"/>
    <w:rsid w:val="00D9296D"/>
    <w:rsid w:val="00DD68C2"/>
    <w:rsid w:val="00E40D7C"/>
    <w:rsid w:val="00EC2A7D"/>
    <w:rsid w:val="00F16CB3"/>
    <w:rsid w:val="00F46710"/>
    <w:rsid w:val="00F7793B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34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9334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34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334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A9334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933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A9334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3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6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3345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93345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3345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334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A93345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933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3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A9334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3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6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2020-01-27T08:50:00Z</cp:lastPrinted>
  <dcterms:created xsi:type="dcterms:W3CDTF">2020-01-31T02:15:00Z</dcterms:created>
  <dcterms:modified xsi:type="dcterms:W3CDTF">2020-01-31T02:15:00Z</dcterms:modified>
</cp:coreProperties>
</file>