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F2" w:rsidRDefault="008453F2" w:rsidP="008453F2">
      <w:pPr>
        <w:pStyle w:val="1"/>
      </w:pPr>
      <w:r>
        <w:drawing>
          <wp:inline distT="0" distB="0" distL="0" distR="0" wp14:anchorId="5259D4DE" wp14:editId="5B4820C3">
            <wp:extent cx="657225" cy="83820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F2" w:rsidRPr="0048145D" w:rsidRDefault="008453F2" w:rsidP="008453F2">
      <w:pPr>
        <w:rPr>
          <w:lang w:val="en-US"/>
        </w:rPr>
      </w:pPr>
    </w:p>
    <w:p w:rsidR="008453F2" w:rsidRPr="00541C1F" w:rsidRDefault="008453F2" w:rsidP="008453F2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8453F2" w:rsidRPr="00541C1F" w:rsidRDefault="008453F2" w:rsidP="008453F2">
      <w:pPr>
        <w:pStyle w:val="2"/>
      </w:pPr>
    </w:p>
    <w:p w:rsidR="008453F2" w:rsidRPr="000B219F" w:rsidRDefault="008453F2" w:rsidP="008453F2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8453F2" w:rsidRDefault="008453F2" w:rsidP="008453F2">
      <w:pPr>
        <w:pStyle w:val="a3"/>
        <w:jc w:val="center"/>
        <w:rPr>
          <w:rFonts w:ascii="Times New Roman" w:hAnsi="Times New Roman"/>
          <w:sz w:val="26"/>
        </w:rPr>
      </w:pPr>
    </w:p>
    <w:p w:rsidR="003F20E4" w:rsidRPr="002279B5" w:rsidRDefault="003F20E4" w:rsidP="003F20E4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="005637A1" w:rsidRPr="005637A1">
        <w:rPr>
          <w:rFonts w:ascii="Times New Roman" w:hAnsi="Times New Roman"/>
          <w:sz w:val="26"/>
          <w:u w:val="single"/>
        </w:rPr>
        <w:t>0</w:t>
      </w:r>
      <w:r>
        <w:rPr>
          <w:rFonts w:ascii="Times New Roman" w:hAnsi="Times New Roman"/>
          <w:sz w:val="26"/>
          <w:u w:val="single"/>
        </w:rPr>
        <w:t xml:space="preserve">2 </w:t>
      </w:r>
      <w:r w:rsidR="005637A1">
        <w:rPr>
          <w:rFonts w:ascii="Times New Roman" w:hAnsi="Times New Roman"/>
          <w:sz w:val="26"/>
          <w:u w:val="single"/>
        </w:rPr>
        <w:t>августа</w:t>
      </w:r>
      <w:r>
        <w:rPr>
          <w:rFonts w:ascii="Times New Roman" w:hAnsi="Times New Roman"/>
          <w:sz w:val="26"/>
          <w:u w:val="single"/>
        </w:rPr>
        <w:t xml:space="preserve"> 2019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6</w:t>
      </w:r>
      <w:r w:rsidR="005637A1">
        <w:rPr>
          <w:rFonts w:ascii="Times New Roman" w:hAnsi="Times New Roman"/>
          <w:sz w:val="26"/>
          <w:u w:val="single"/>
        </w:rPr>
        <w:t>7</w:t>
      </w:r>
      <w:r>
        <w:rPr>
          <w:rFonts w:ascii="Times New Roman" w:hAnsi="Times New Roman"/>
          <w:sz w:val="26"/>
          <w:u w:val="single"/>
        </w:rPr>
        <w:t>-МНПА</w:t>
      </w:r>
    </w:p>
    <w:p w:rsidR="008453F2" w:rsidRDefault="008453F2" w:rsidP="008453F2"/>
    <w:p w:rsidR="008453F2" w:rsidRPr="00704387" w:rsidRDefault="008453F2" w:rsidP="008453F2">
      <w:pPr>
        <w:jc w:val="center"/>
        <w:rPr>
          <w:b/>
          <w:sz w:val="26"/>
          <w:szCs w:val="26"/>
        </w:rPr>
      </w:pPr>
      <w:r w:rsidRPr="00704387">
        <w:rPr>
          <w:b/>
          <w:sz w:val="26"/>
          <w:szCs w:val="26"/>
        </w:rPr>
        <w:t>О награждении Почетным знаком «За заслуги перед районом»</w:t>
      </w:r>
    </w:p>
    <w:p w:rsidR="008453F2" w:rsidRPr="003B5D5F" w:rsidRDefault="008453F2" w:rsidP="008453F2">
      <w:pPr>
        <w:jc w:val="center"/>
        <w:rPr>
          <w:b/>
          <w:sz w:val="26"/>
          <w:szCs w:val="26"/>
        </w:rPr>
      </w:pPr>
    </w:p>
    <w:p w:rsidR="008453F2" w:rsidRPr="00210C95" w:rsidRDefault="008453F2" w:rsidP="008453F2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8453F2" w:rsidRPr="00210C95" w:rsidRDefault="008453F2" w:rsidP="008453F2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3F20E4" w:rsidRPr="006A23F5" w:rsidRDefault="005637A1" w:rsidP="003F20E4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0</w:t>
      </w:r>
      <w:r w:rsidR="003F20E4">
        <w:rPr>
          <w:rFonts w:ascii="Times New Roman" w:hAnsi="Times New Roman" w:cs="Times New Roman"/>
          <w:bCs/>
          <w:sz w:val="26"/>
          <w:szCs w:val="26"/>
        </w:rPr>
        <w:t xml:space="preserve">2 </w:t>
      </w:r>
      <w:r>
        <w:rPr>
          <w:rFonts w:ascii="Times New Roman" w:hAnsi="Times New Roman" w:cs="Times New Roman"/>
          <w:bCs/>
          <w:sz w:val="26"/>
          <w:szCs w:val="26"/>
        </w:rPr>
        <w:t>августа</w:t>
      </w:r>
      <w:r w:rsidR="003F20E4">
        <w:rPr>
          <w:rFonts w:ascii="Times New Roman" w:hAnsi="Times New Roman" w:cs="Times New Roman"/>
          <w:bCs/>
          <w:sz w:val="26"/>
          <w:szCs w:val="26"/>
        </w:rPr>
        <w:t xml:space="preserve"> 2019</w:t>
      </w:r>
      <w:r w:rsidR="003F20E4" w:rsidRPr="006A23F5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8453F2" w:rsidRPr="00304304" w:rsidRDefault="008453F2" w:rsidP="008453F2">
      <w:pPr>
        <w:ind w:firstLine="709"/>
        <w:rPr>
          <w:sz w:val="26"/>
          <w:szCs w:val="26"/>
        </w:rPr>
      </w:pPr>
    </w:p>
    <w:p w:rsidR="009209A2" w:rsidRDefault="008453F2" w:rsidP="008453F2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934418">
        <w:rPr>
          <w:rFonts w:ascii="Times New Roman" w:hAnsi="Times New Roman"/>
          <w:sz w:val="26"/>
          <w:szCs w:val="26"/>
        </w:rPr>
        <w:t>1. Наградить Почетным знаком «За заслуги перед районом»</w:t>
      </w:r>
      <w:r w:rsidR="00CE7ABD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5637A1">
        <w:rPr>
          <w:rFonts w:ascii="Times New Roman" w:hAnsi="Times New Roman"/>
          <w:sz w:val="26"/>
          <w:szCs w:val="26"/>
        </w:rPr>
        <w:t xml:space="preserve">Шарнина Валерия Николаевича </w:t>
      </w:r>
      <w:r w:rsidR="009209A2">
        <w:rPr>
          <w:rFonts w:ascii="Times New Roman" w:hAnsi="Times New Roman"/>
          <w:sz w:val="26"/>
          <w:szCs w:val="26"/>
        </w:rPr>
        <w:t>–</w:t>
      </w:r>
      <w:r w:rsidR="005637A1">
        <w:rPr>
          <w:rFonts w:ascii="Times New Roman" w:hAnsi="Times New Roman"/>
          <w:sz w:val="26"/>
          <w:szCs w:val="26"/>
        </w:rPr>
        <w:t xml:space="preserve"> </w:t>
      </w:r>
      <w:r w:rsidR="009775A9">
        <w:rPr>
          <w:rFonts w:ascii="Times New Roman" w:hAnsi="Times New Roman"/>
          <w:sz w:val="26"/>
          <w:szCs w:val="26"/>
        </w:rPr>
        <w:t>пенсионера</w:t>
      </w:r>
      <w:r w:rsidR="005637A1">
        <w:rPr>
          <w:rFonts w:ascii="Times New Roman" w:hAnsi="Times New Roman"/>
          <w:sz w:val="26"/>
          <w:szCs w:val="26"/>
        </w:rPr>
        <w:t>.</w:t>
      </w:r>
    </w:p>
    <w:p w:rsidR="008453F2" w:rsidRPr="00D11CD3" w:rsidRDefault="008453F2" w:rsidP="008453F2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D11CD3">
        <w:rPr>
          <w:rFonts w:ascii="Times New Roman" w:hAnsi="Times New Roman"/>
          <w:sz w:val="26"/>
          <w:szCs w:val="26"/>
        </w:rPr>
        <w:t xml:space="preserve">2. Настоящее Решение вступает в </w:t>
      </w:r>
      <w:r>
        <w:rPr>
          <w:rFonts w:ascii="Times New Roman" w:hAnsi="Times New Roman"/>
          <w:sz w:val="26"/>
          <w:szCs w:val="26"/>
        </w:rPr>
        <w:t>силу со дня, следующего</w:t>
      </w:r>
      <w:r w:rsidRPr="00D11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 днем</w:t>
      </w:r>
      <w:r w:rsidRPr="00D11CD3">
        <w:rPr>
          <w:rFonts w:ascii="Times New Roman" w:hAnsi="Times New Roman"/>
          <w:sz w:val="26"/>
          <w:szCs w:val="26"/>
        </w:rPr>
        <w:t xml:space="preserve"> его официального опубликования.</w:t>
      </w: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8453F2" w:rsidRPr="00210C95" w:rsidRDefault="008453F2" w:rsidP="008453F2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8453F2" w:rsidRPr="00210C95" w:rsidRDefault="008453F2" w:rsidP="008453F2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8453F2" w:rsidRPr="00210C95" w:rsidRDefault="008453F2" w:rsidP="008453F2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</w:t>
      </w:r>
      <w:r w:rsidR="00085D15"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>Е</w:t>
      </w:r>
      <w:r w:rsidRPr="00210C95">
        <w:rPr>
          <w:sz w:val="26"/>
          <w:szCs w:val="26"/>
        </w:rPr>
        <w:t xml:space="preserve">. </w:t>
      </w:r>
      <w:r>
        <w:rPr>
          <w:sz w:val="26"/>
          <w:szCs w:val="26"/>
        </w:rPr>
        <w:t>В</w:t>
      </w:r>
      <w:r w:rsidRPr="00210C95">
        <w:rPr>
          <w:sz w:val="26"/>
          <w:szCs w:val="26"/>
        </w:rPr>
        <w:t xml:space="preserve">. </w:t>
      </w:r>
      <w:r>
        <w:rPr>
          <w:sz w:val="26"/>
          <w:szCs w:val="26"/>
        </w:rPr>
        <w:t>Зеленская</w:t>
      </w:r>
      <w:r w:rsidRPr="00210C95">
        <w:rPr>
          <w:sz w:val="26"/>
          <w:szCs w:val="26"/>
        </w:rPr>
        <w:t xml:space="preserve">                                                                   </w:t>
      </w:r>
    </w:p>
    <w:p w:rsidR="008453F2" w:rsidRDefault="008453F2" w:rsidP="008453F2">
      <w:pPr>
        <w:jc w:val="both"/>
        <w:rPr>
          <w:sz w:val="28"/>
          <w:szCs w:val="28"/>
        </w:rPr>
      </w:pPr>
    </w:p>
    <w:p w:rsidR="008453F2" w:rsidRDefault="008453F2" w:rsidP="008453F2">
      <w:pPr>
        <w:jc w:val="both"/>
        <w:rPr>
          <w:sz w:val="28"/>
          <w:szCs w:val="28"/>
        </w:rPr>
      </w:pPr>
    </w:p>
    <w:p w:rsidR="008453F2" w:rsidRDefault="008453F2" w:rsidP="008453F2">
      <w:pPr>
        <w:jc w:val="both"/>
        <w:rPr>
          <w:sz w:val="28"/>
          <w:szCs w:val="28"/>
        </w:rPr>
      </w:pP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8453F2" w:rsidRPr="008E286E" w:rsidRDefault="000F3BD9" w:rsidP="008453F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453F2" w:rsidRPr="008E286E">
        <w:rPr>
          <w:sz w:val="26"/>
          <w:szCs w:val="26"/>
        </w:rPr>
        <w:t xml:space="preserve"> Новокузнецкого </w:t>
      </w:r>
    </w:p>
    <w:p w:rsidR="008453F2" w:rsidRPr="008E286E" w:rsidRDefault="008453F2" w:rsidP="008453F2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 </w:t>
      </w:r>
      <w:r w:rsidRPr="008E286E">
        <w:rPr>
          <w:sz w:val="26"/>
          <w:szCs w:val="26"/>
        </w:rPr>
        <w:t xml:space="preserve">                   </w:t>
      </w:r>
      <w:r w:rsidR="00085D15">
        <w:rPr>
          <w:sz w:val="26"/>
          <w:szCs w:val="26"/>
        </w:rPr>
        <w:t xml:space="preserve">      </w:t>
      </w:r>
      <w:r w:rsidRPr="008E286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</w:t>
      </w:r>
      <w:r w:rsidR="00934418">
        <w:rPr>
          <w:sz w:val="26"/>
          <w:szCs w:val="26"/>
        </w:rPr>
        <w:t>А. В. Шарнин</w:t>
      </w:r>
    </w:p>
    <w:p w:rsidR="008453F2" w:rsidRDefault="008453F2" w:rsidP="008453F2">
      <w:pPr>
        <w:rPr>
          <w:sz w:val="26"/>
          <w:szCs w:val="26"/>
        </w:rPr>
      </w:pPr>
    </w:p>
    <w:p w:rsidR="008453F2" w:rsidRDefault="008453F2" w:rsidP="008453F2"/>
    <w:p w:rsidR="00C331BA" w:rsidRDefault="00C331BA"/>
    <w:sectPr w:rsidR="00C331BA" w:rsidSect="00085D1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F2"/>
    <w:rsid w:val="0007324E"/>
    <w:rsid w:val="00085D15"/>
    <w:rsid w:val="000F3BD9"/>
    <w:rsid w:val="00174C6C"/>
    <w:rsid w:val="00297AC1"/>
    <w:rsid w:val="003F20E4"/>
    <w:rsid w:val="005637A1"/>
    <w:rsid w:val="00573AE7"/>
    <w:rsid w:val="007505F0"/>
    <w:rsid w:val="008453F2"/>
    <w:rsid w:val="009209A2"/>
    <w:rsid w:val="00934418"/>
    <w:rsid w:val="009775A9"/>
    <w:rsid w:val="00C03F2C"/>
    <w:rsid w:val="00C331BA"/>
    <w:rsid w:val="00C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53F2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uiPriority w:val="99"/>
    <w:qFormat/>
    <w:rsid w:val="008453F2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53F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453F2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8453F2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453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3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3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20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53F2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uiPriority w:val="99"/>
    <w:qFormat/>
    <w:rsid w:val="008453F2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53F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453F2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8453F2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453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3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3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20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5</cp:revision>
  <cp:lastPrinted>2019-06-25T06:00:00Z</cp:lastPrinted>
  <dcterms:created xsi:type="dcterms:W3CDTF">2019-06-25T06:00:00Z</dcterms:created>
  <dcterms:modified xsi:type="dcterms:W3CDTF">2019-08-02T04:12:00Z</dcterms:modified>
</cp:coreProperties>
</file>