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3F20E4" w:rsidRPr="002279B5" w:rsidRDefault="003F20E4" w:rsidP="003F20E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25 июня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6</w:t>
      </w:r>
      <w:r>
        <w:rPr>
          <w:rFonts w:ascii="Times New Roman" w:hAnsi="Times New Roman"/>
          <w:sz w:val="26"/>
          <w:u w:val="single"/>
        </w:rPr>
        <w:t>5</w:t>
      </w:r>
      <w:r>
        <w:rPr>
          <w:rFonts w:ascii="Times New Roman" w:hAnsi="Times New Roman"/>
          <w:sz w:val="26"/>
          <w:u w:val="single"/>
        </w:rPr>
        <w:t>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3F20E4" w:rsidRPr="006A23F5" w:rsidRDefault="003F20E4" w:rsidP="003F20E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 июня 2019</w:t>
      </w:r>
      <w:r w:rsidRPr="006A23F5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53F2" w:rsidRPr="00304304" w:rsidRDefault="008453F2" w:rsidP="008453F2">
      <w:pPr>
        <w:ind w:firstLine="709"/>
        <w:rPr>
          <w:sz w:val="26"/>
          <w:szCs w:val="26"/>
        </w:rPr>
      </w:pPr>
    </w:p>
    <w:p w:rsidR="009209A2" w:rsidRDefault="008453F2" w:rsidP="008453F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34418">
        <w:rPr>
          <w:rFonts w:ascii="Times New Roman" w:hAnsi="Times New Roman"/>
          <w:sz w:val="26"/>
          <w:szCs w:val="26"/>
        </w:rPr>
        <w:t>1. Наградить Почетным знаком «За заслуги перед ра</w:t>
      </w:r>
      <w:bookmarkStart w:id="0" w:name="_GoBack"/>
      <w:bookmarkEnd w:id="0"/>
      <w:r w:rsidRPr="00934418">
        <w:rPr>
          <w:rFonts w:ascii="Times New Roman" w:hAnsi="Times New Roman"/>
          <w:sz w:val="26"/>
          <w:szCs w:val="26"/>
        </w:rPr>
        <w:t>йоном»</w:t>
      </w:r>
      <w:r w:rsidR="009209A2">
        <w:rPr>
          <w:rFonts w:ascii="Times New Roman" w:hAnsi="Times New Roman"/>
          <w:sz w:val="26"/>
          <w:szCs w:val="26"/>
        </w:rPr>
        <w:t>:</w:t>
      </w:r>
    </w:p>
    <w:p w:rsidR="009209A2" w:rsidRDefault="009209A2" w:rsidP="008453F2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Румянцеву Галину Владимировну – заведующую МБДОУ «</w:t>
      </w:r>
      <w:proofErr w:type="spellStart"/>
      <w:r>
        <w:rPr>
          <w:rFonts w:ascii="Times New Roman" w:hAnsi="Times New Roman"/>
          <w:sz w:val="26"/>
          <w:szCs w:val="26"/>
        </w:rPr>
        <w:t>Атамановский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сад» комбинированного вида;</w:t>
      </w:r>
    </w:p>
    <w:p w:rsidR="008453F2" w:rsidRPr="00934418" w:rsidRDefault="00C03F2C" w:rsidP="008453F2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Сычева Геннадия Александровича (посмертно)</w:t>
      </w:r>
      <w:r w:rsidR="008453F2" w:rsidRPr="00934418">
        <w:rPr>
          <w:rFonts w:ascii="Times New Roman" w:hAnsi="Times New Roman"/>
          <w:sz w:val="26"/>
          <w:szCs w:val="26"/>
        </w:rPr>
        <w:t>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0F3BD9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Новокузнецкого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934418">
        <w:rPr>
          <w:sz w:val="26"/>
          <w:szCs w:val="26"/>
        </w:rPr>
        <w:t>А. 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0F3BD9"/>
    <w:rsid w:val="00297AC1"/>
    <w:rsid w:val="003F20E4"/>
    <w:rsid w:val="00573AE7"/>
    <w:rsid w:val="007505F0"/>
    <w:rsid w:val="008453F2"/>
    <w:rsid w:val="009209A2"/>
    <w:rsid w:val="00934418"/>
    <w:rsid w:val="00C03F2C"/>
    <w:rsid w:val="00C3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2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2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2019-06-25T06:00:00Z</cp:lastPrinted>
  <dcterms:created xsi:type="dcterms:W3CDTF">2019-06-25T06:00:00Z</dcterms:created>
  <dcterms:modified xsi:type="dcterms:W3CDTF">2019-06-25T06:00:00Z</dcterms:modified>
</cp:coreProperties>
</file>