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D2" w:rsidRDefault="00386BD2" w:rsidP="00386BD2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56E6025" wp14:editId="566B589C">
            <wp:extent cx="666750" cy="857250"/>
            <wp:effectExtent l="0" t="0" r="0" b="0"/>
            <wp:docPr id="3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D2" w:rsidRPr="0048145D" w:rsidRDefault="00386BD2" w:rsidP="00386BD2">
      <w:pPr>
        <w:jc w:val="center"/>
        <w:rPr>
          <w:lang w:val="en-US"/>
        </w:rPr>
      </w:pPr>
    </w:p>
    <w:p w:rsidR="00386BD2" w:rsidRPr="00541C1F" w:rsidRDefault="00386BD2" w:rsidP="00386BD2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386BD2" w:rsidRPr="00541C1F" w:rsidRDefault="00386BD2" w:rsidP="00386BD2">
      <w:pPr>
        <w:pStyle w:val="2"/>
        <w:ind w:firstLine="0"/>
        <w:jc w:val="center"/>
      </w:pPr>
    </w:p>
    <w:p w:rsidR="00386BD2" w:rsidRPr="000B219F" w:rsidRDefault="00386BD2" w:rsidP="00386BD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386BD2" w:rsidRDefault="00386BD2" w:rsidP="00386BD2">
      <w:pPr>
        <w:pStyle w:val="a3"/>
        <w:jc w:val="center"/>
        <w:rPr>
          <w:rFonts w:ascii="Times New Roman" w:hAnsi="Times New Roman"/>
          <w:sz w:val="26"/>
        </w:rPr>
      </w:pPr>
    </w:p>
    <w:p w:rsidR="00386BD2" w:rsidRPr="00BE4659" w:rsidRDefault="00386BD2" w:rsidP="00386BD2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AB1FFE">
        <w:rPr>
          <w:bCs/>
          <w:noProof/>
          <w:sz w:val="26"/>
          <w:szCs w:val="26"/>
          <w:u w:val="single"/>
        </w:rPr>
        <w:t>19 июня 2018 г.</w:t>
      </w:r>
      <w:bookmarkStart w:id="0" w:name="_GoBack"/>
      <w:bookmarkEnd w:id="0"/>
      <w:r w:rsidRPr="00BE4659">
        <w:rPr>
          <w:bCs/>
          <w:noProof/>
          <w:sz w:val="26"/>
          <w:szCs w:val="26"/>
        </w:rPr>
        <w:t xml:space="preserve"> № </w:t>
      </w:r>
      <w:r w:rsidR="00AB1FFE" w:rsidRPr="00AB1FFE">
        <w:rPr>
          <w:bCs/>
          <w:noProof/>
          <w:sz w:val="26"/>
          <w:szCs w:val="26"/>
          <w:u w:val="single"/>
        </w:rPr>
        <w:t>495</w:t>
      </w:r>
    </w:p>
    <w:p w:rsidR="00386BD2" w:rsidRDefault="00386BD2" w:rsidP="00386BD2">
      <w:pPr>
        <w:jc w:val="center"/>
      </w:pPr>
    </w:p>
    <w:p w:rsidR="00386BD2" w:rsidRPr="00075EF5" w:rsidRDefault="00386BD2" w:rsidP="00386BD2">
      <w:pPr>
        <w:tabs>
          <w:tab w:val="left" w:pos="4455"/>
        </w:tabs>
        <w:jc w:val="center"/>
        <w:rPr>
          <w:b/>
          <w:sz w:val="26"/>
          <w:szCs w:val="26"/>
        </w:rPr>
      </w:pPr>
      <w:r w:rsidRPr="00075EF5">
        <w:rPr>
          <w:b/>
          <w:sz w:val="26"/>
          <w:szCs w:val="26"/>
        </w:rPr>
        <w:t>О внесении изменений в Регламент Совета народных депутатов Новокузнецкого муниципального района</w:t>
      </w:r>
    </w:p>
    <w:p w:rsidR="00386BD2" w:rsidRPr="006C03EF" w:rsidRDefault="00386BD2" w:rsidP="00386BD2">
      <w:pPr>
        <w:tabs>
          <w:tab w:val="left" w:pos="4455"/>
        </w:tabs>
        <w:jc w:val="center"/>
        <w:rPr>
          <w:sz w:val="26"/>
          <w:szCs w:val="26"/>
        </w:rPr>
      </w:pPr>
    </w:p>
    <w:p w:rsidR="00386BD2" w:rsidRPr="00075EF5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75EF5">
        <w:rPr>
          <w:rFonts w:eastAsiaTheme="minorHAnsi"/>
          <w:sz w:val="26"/>
          <w:szCs w:val="26"/>
          <w:lang w:eastAsia="en-US"/>
        </w:rPr>
        <w:t xml:space="preserve">Рассмотрев представленный комиссией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 xml:space="preserve"> проект решения «</w:t>
      </w:r>
      <w:r w:rsidRPr="00075EF5">
        <w:rPr>
          <w:sz w:val="26"/>
          <w:szCs w:val="26"/>
        </w:rPr>
        <w:t>О внесении изменений в Регламент Совета народных депутатов 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 xml:space="preserve">», и руководствуясь </w:t>
      </w:r>
      <w:hyperlink r:id="rId6" w:history="1">
        <w:r w:rsidRPr="00075EF5">
          <w:rPr>
            <w:rFonts w:eastAsiaTheme="minorHAnsi"/>
            <w:sz w:val="26"/>
            <w:szCs w:val="26"/>
            <w:lang w:eastAsia="en-US"/>
          </w:rPr>
          <w:t>пунктом 23 части 2 статьи 27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«Новокузнецкий муниципальный район», </w:t>
      </w:r>
      <w:hyperlink r:id="rId7" w:history="1">
        <w:r w:rsidRPr="00075EF5">
          <w:rPr>
            <w:rFonts w:eastAsiaTheme="minorHAnsi"/>
            <w:sz w:val="26"/>
            <w:szCs w:val="26"/>
            <w:lang w:eastAsia="en-US"/>
          </w:rPr>
          <w:t>статьей 68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Регламента Совета народных депутатов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, Совет народных депутатов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75EF5">
        <w:rPr>
          <w:sz w:val="26"/>
          <w:szCs w:val="26"/>
        </w:rPr>
        <w:t>Новокузнецкого муниципального района</w:t>
      </w:r>
      <w:proofErr w:type="gramEnd"/>
    </w:p>
    <w:p w:rsidR="00386BD2" w:rsidRPr="00075EF5" w:rsidRDefault="00386BD2" w:rsidP="00386BD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 xml:space="preserve"> </w:t>
      </w:r>
    </w:p>
    <w:p w:rsidR="00386BD2" w:rsidRPr="00075EF5" w:rsidRDefault="00386BD2" w:rsidP="00386BD2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075EF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75EF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386BD2" w:rsidRPr="007978E0" w:rsidRDefault="00386BD2" w:rsidP="00386BD2">
      <w:pPr>
        <w:pStyle w:val="a3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386BD2" w:rsidRPr="00F76943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8" w:history="1">
        <w:r w:rsidRPr="00F76943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Pr="00F76943">
        <w:rPr>
          <w:rFonts w:eastAsiaTheme="minorHAnsi"/>
          <w:sz w:val="26"/>
          <w:szCs w:val="26"/>
          <w:lang w:eastAsia="en-US"/>
        </w:rPr>
        <w:t xml:space="preserve"> Совета народных депутатов </w:t>
      </w:r>
      <w:r w:rsidRPr="00F76943">
        <w:rPr>
          <w:sz w:val="26"/>
          <w:szCs w:val="26"/>
        </w:rPr>
        <w:t>Новокузнецкого муниципального района следующие</w:t>
      </w:r>
      <w:r w:rsidRPr="00F76943">
        <w:rPr>
          <w:rFonts w:eastAsiaTheme="minorHAnsi"/>
          <w:sz w:val="26"/>
          <w:szCs w:val="26"/>
          <w:lang w:eastAsia="en-US"/>
        </w:rPr>
        <w:t xml:space="preserve"> изменения:</w:t>
      </w:r>
    </w:p>
    <w:p w:rsidR="00386BD2" w:rsidRPr="00F76943" w:rsidRDefault="00386BD2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6943">
        <w:rPr>
          <w:rFonts w:ascii="Times New Roman" w:eastAsiaTheme="minorHAnsi" w:hAnsi="Times New Roman" w:cs="Times New Roman"/>
          <w:sz w:val="26"/>
          <w:szCs w:val="26"/>
          <w:lang w:eastAsia="en-US"/>
        </w:rPr>
        <w:t>1) в статье 1:</w:t>
      </w:r>
    </w:p>
    <w:p w:rsidR="00386BD2" w:rsidRPr="00F76943" w:rsidRDefault="00386BD2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6943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пункт 2 изложить в следующей редакции:</w:t>
      </w:r>
    </w:p>
    <w:p w:rsidR="00386BD2" w:rsidRPr="00F76943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 xml:space="preserve">«2. Совет народных депутатов состоит из </w:t>
      </w:r>
      <w:proofErr w:type="gramStart"/>
      <w:r w:rsidRPr="00F76943">
        <w:rPr>
          <w:rFonts w:eastAsiaTheme="minorHAnsi"/>
          <w:sz w:val="26"/>
          <w:szCs w:val="26"/>
          <w:lang w:eastAsia="en-US"/>
        </w:rPr>
        <w:t>депутатов, избираемых на муниципальных выборах на основе всеобщего равного и прямого избирательного права при тайном голосовании сроком на пять</w:t>
      </w:r>
      <w:proofErr w:type="gramEnd"/>
      <w:r w:rsidRPr="00F76943">
        <w:rPr>
          <w:rFonts w:eastAsiaTheme="minorHAnsi"/>
          <w:sz w:val="26"/>
          <w:szCs w:val="26"/>
          <w:lang w:eastAsia="en-US"/>
        </w:rPr>
        <w:t xml:space="preserve"> лет. При этом число депутатов, избираемых от одного поселения в муниципальном районе, не может превышать две пятые от установленной численност</w:t>
      </w:r>
      <w:r w:rsidR="00EF4BE5">
        <w:rPr>
          <w:rFonts w:eastAsiaTheme="minorHAnsi"/>
          <w:sz w:val="26"/>
          <w:szCs w:val="26"/>
          <w:lang w:eastAsia="en-US"/>
        </w:rPr>
        <w:t>и Совета народных депутатов</w:t>
      </w:r>
      <w:r w:rsidRPr="00F76943">
        <w:rPr>
          <w:rFonts w:eastAsiaTheme="minorHAnsi"/>
          <w:sz w:val="26"/>
          <w:szCs w:val="26"/>
          <w:lang w:eastAsia="en-US"/>
        </w:rPr>
        <w:t>.</w:t>
      </w:r>
    </w:p>
    <w:p w:rsidR="00386BD2" w:rsidRPr="00F76943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 xml:space="preserve">Выборы депутатов Совета народных депутатов проводятся по </w:t>
      </w:r>
      <w:proofErr w:type="gramStart"/>
      <w:r w:rsidRPr="00F76943">
        <w:rPr>
          <w:rFonts w:eastAsiaTheme="minorHAnsi"/>
          <w:sz w:val="26"/>
          <w:szCs w:val="26"/>
          <w:lang w:eastAsia="en-US"/>
        </w:rPr>
        <w:t>смешанной</w:t>
      </w:r>
      <w:proofErr w:type="gramEnd"/>
      <w:r w:rsidRPr="00F7694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F76943">
        <w:rPr>
          <w:rFonts w:eastAsiaTheme="minorHAnsi"/>
          <w:sz w:val="26"/>
          <w:szCs w:val="26"/>
          <w:lang w:eastAsia="en-US"/>
        </w:rPr>
        <w:t>мажоритарно-пропорциональной системе (если выборы признаны состоявшимися и действительными, 15 депутатов избираются по мажоритарной системе относительного большинства (если выборы признаны состоявшимися и действительными, избранным считается зарегистрированный кандидат, набравший наибольшее число голосов избирателей по отношению к другому кандидату (кандидатам)), 10 депутатских мандатов распределяются между списками кандидатов по пропорциональной системе (если выборы признаны состоявшимися и действительными, распределение депутатских мандатов осуществляется между списками кандидатов</w:t>
      </w:r>
      <w:proofErr w:type="gramEnd"/>
      <w:r w:rsidRPr="00F7694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F76943">
        <w:rPr>
          <w:rFonts w:eastAsiaTheme="minorHAnsi"/>
          <w:sz w:val="26"/>
          <w:szCs w:val="26"/>
          <w:lang w:eastAsia="en-US"/>
        </w:rPr>
        <w:t>выдвинутыми избирательными объединениями по единому избирательному округу, пропорционально полученному числу голосов избирателей)).»;</w:t>
      </w:r>
      <w:proofErr w:type="gramEnd"/>
    </w:p>
    <w:p w:rsidR="00386BD2" w:rsidRPr="00F76943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б) в пункте 3 цифры «15» заменить цифрами «25»;</w:t>
      </w:r>
    </w:p>
    <w:p w:rsidR="00386BD2" w:rsidRPr="00F76943" w:rsidRDefault="00386BD2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69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r w:rsidR="00324CE3" w:rsidRPr="00F76943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статью 3.1 изложить в следующей редакции:</w:t>
      </w:r>
    </w:p>
    <w:p w:rsidR="00324CE3" w:rsidRPr="00F76943" w:rsidRDefault="00847C1D" w:rsidP="00F769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324CE3" w:rsidRPr="00F76943">
        <w:rPr>
          <w:rFonts w:eastAsiaTheme="minorHAnsi"/>
          <w:sz w:val="26"/>
          <w:szCs w:val="26"/>
          <w:lang w:eastAsia="en-US"/>
        </w:rPr>
        <w:t>Статья 3.1. Депутатские объединения в Совете народных депутатов</w:t>
      </w:r>
    </w:p>
    <w:p w:rsidR="00324CE3" w:rsidRPr="00F76943" w:rsidRDefault="00324CE3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24CE3" w:rsidRPr="00F76943" w:rsidRDefault="00324CE3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lastRenderedPageBreak/>
        <w:t>1. Депутаты Совета народных депутатов могут входить в депутатские объединения (во фракции) (далее - фракция).</w:t>
      </w:r>
    </w:p>
    <w:p w:rsidR="00324CE3" w:rsidRPr="00F76943" w:rsidRDefault="00324CE3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Депутаты Совета народных депутатов,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во фракции, за исключением случая, предусмотренного</w:t>
      </w:r>
      <w:r w:rsidR="00C75E80" w:rsidRPr="00F76943">
        <w:rPr>
          <w:rFonts w:eastAsiaTheme="minorHAnsi"/>
          <w:sz w:val="26"/>
          <w:szCs w:val="26"/>
          <w:lang w:eastAsia="en-US"/>
        </w:rPr>
        <w:t xml:space="preserve"> пунктом 3</w:t>
      </w:r>
      <w:r w:rsidRPr="00F76943">
        <w:rPr>
          <w:rFonts w:eastAsiaTheme="minorHAnsi"/>
          <w:sz w:val="26"/>
          <w:szCs w:val="26"/>
          <w:lang w:eastAsia="en-US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</w:t>
      </w:r>
      <w:r w:rsidR="00C75E80" w:rsidRPr="00F76943">
        <w:rPr>
          <w:rFonts w:eastAsiaTheme="minorHAnsi"/>
          <w:sz w:val="26"/>
          <w:szCs w:val="26"/>
          <w:lang w:eastAsia="en-US"/>
        </w:rPr>
        <w:t xml:space="preserve"> пункте 3</w:t>
      </w:r>
      <w:r w:rsidRPr="00F76943">
        <w:rPr>
          <w:rFonts w:eastAsiaTheme="minorHAnsi"/>
          <w:sz w:val="26"/>
          <w:szCs w:val="26"/>
          <w:lang w:eastAsia="en-US"/>
        </w:rPr>
        <w:t xml:space="preserve"> настоящей статьи.</w:t>
      </w:r>
    </w:p>
    <w:p w:rsidR="00324CE3" w:rsidRPr="00F76943" w:rsidRDefault="00324CE3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2.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</w:t>
      </w:r>
      <w:r w:rsidR="00C75E80" w:rsidRPr="00F76943">
        <w:rPr>
          <w:rFonts w:eastAsiaTheme="minorHAnsi"/>
          <w:sz w:val="26"/>
          <w:szCs w:val="26"/>
          <w:lang w:eastAsia="en-US"/>
        </w:rPr>
        <w:t xml:space="preserve"> пунктом 1 </w:t>
      </w:r>
      <w:r w:rsidRPr="00F76943">
        <w:rPr>
          <w:rFonts w:eastAsiaTheme="minorHAnsi"/>
          <w:sz w:val="26"/>
          <w:szCs w:val="26"/>
          <w:lang w:eastAsia="en-US"/>
        </w:rPr>
        <w:t>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324CE3" w:rsidRPr="00F76943" w:rsidRDefault="00324CE3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Депутат, избранный по одномандатному избирательному округу и входящий во фракцию, или депутат, избранный в составе списка кандидатов политической партии, указанной в</w:t>
      </w:r>
      <w:r w:rsidR="00C75E80" w:rsidRPr="00F76943">
        <w:rPr>
          <w:rFonts w:eastAsiaTheme="minorHAnsi"/>
          <w:sz w:val="26"/>
          <w:szCs w:val="26"/>
          <w:lang w:eastAsia="en-US"/>
        </w:rPr>
        <w:t xml:space="preserve"> пункте 3</w:t>
      </w:r>
      <w:r w:rsidRPr="00F76943">
        <w:rPr>
          <w:rFonts w:eastAsiaTheme="minorHAnsi"/>
          <w:sz w:val="26"/>
          <w:szCs w:val="26"/>
          <w:lang w:eastAsia="en-US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324CE3" w:rsidRPr="00F76943" w:rsidRDefault="00324CE3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Депутат, избранный в составе списка кандидатов политической партии, указанной в</w:t>
      </w:r>
      <w:r w:rsidR="00C75E80" w:rsidRPr="00F76943">
        <w:rPr>
          <w:rFonts w:eastAsiaTheme="minorHAnsi"/>
          <w:sz w:val="26"/>
          <w:szCs w:val="26"/>
          <w:lang w:eastAsia="en-US"/>
        </w:rPr>
        <w:t xml:space="preserve"> пункте 3</w:t>
      </w:r>
      <w:r w:rsidRPr="00F76943">
        <w:rPr>
          <w:rFonts w:eastAsiaTheme="minorHAnsi"/>
          <w:sz w:val="26"/>
          <w:szCs w:val="26"/>
          <w:lang w:eastAsia="en-US"/>
        </w:rPr>
        <w:t xml:space="preserve"> настоящей статьи, и вступивший в политическую партию, которая имеет свою фракцию в Совете народных депутатов, входит в данную фракцию и не вправе выйти из нее.</w:t>
      </w:r>
    </w:p>
    <w:p w:rsidR="00324CE3" w:rsidRPr="00F76943" w:rsidRDefault="00324CE3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Несоблюдение требо</w:t>
      </w:r>
      <w:r w:rsidR="002C63B7" w:rsidRPr="00F76943">
        <w:rPr>
          <w:rFonts w:eastAsiaTheme="minorHAnsi"/>
          <w:sz w:val="26"/>
          <w:szCs w:val="26"/>
          <w:lang w:eastAsia="en-US"/>
        </w:rPr>
        <w:t>ваний, предусмотренных настоящим</w:t>
      </w:r>
      <w:r w:rsidRPr="00F76943">
        <w:rPr>
          <w:rFonts w:eastAsiaTheme="minorHAnsi"/>
          <w:sz w:val="26"/>
          <w:szCs w:val="26"/>
          <w:lang w:eastAsia="en-US"/>
        </w:rPr>
        <w:t xml:space="preserve"> </w:t>
      </w:r>
      <w:r w:rsidR="002C63B7" w:rsidRPr="00F76943">
        <w:rPr>
          <w:rFonts w:eastAsiaTheme="minorHAnsi"/>
          <w:sz w:val="26"/>
          <w:szCs w:val="26"/>
          <w:lang w:eastAsia="en-US"/>
        </w:rPr>
        <w:t>пунктом</w:t>
      </w:r>
      <w:r w:rsidRPr="00F76943">
        <w:rPr>
          <w:rFonts w:eastAsiaTheme="minorHAnsi"/>
          <w:sz w:val="26"/>
          <w:szCs w:val="26"/>
          <w:lang w:eastAsia="en-US"/>
        </w:rPr>
        <w:t>, влечет за собой прекращение депутатских полномочий.</w:t>
      </w:r>
    </w:p>
    <w:p w:rsidR="00324CE3" w:rsidRPr="00F76943" w:rsidRDefault="00324CE3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3.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депутатов, а также членство депутатов в этой фракции прекращаются со дня внесения в единый государственный реестр юридических лиц соответствующей записи.</w:t>
      </w:r>
    </w:p>
    <w:p w:rsidR="00324CE3" w:rsidRPr="00F76943" w:rsidRDefault="00324CE3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4. Порядок деятельности фракций устанавливается законом Кемеровской области и (или)</w:t>
      </w:r>
      <w:r w:rsidR="002C63B7" w:rsidRPr="00F76943">
        <w:rPr>
          <w:rFonts w:eastAsiaTheme="minorHAnsi"/>
          <w:sz w:val="26"/>
          <w:szCs w:val="26"/>
          <w:lang w:eastAsia="en-US"/>
        </w:rPr>
        <w:t xml:space="preserve"> настоящим Регламентом</w:t>
      </w:r>
      <w:r w:rsidRPr="00F76943">
        <w:rPr>
          <w:rFonts w:eastAsiaTheme="minorHAnsi"/>
          <w:sz w:val="26"/>
          <w:szCs w:val="26"/>
          <w:lang w:eastAsia="en-US"/>
        </w:rPr>
        <w:t>.</w:t>
      </w:r>
    </w:p>
    <w:p w:rsidR="00CA0301" w:rsidRPr="00F76943" w:rsidRDefault="00A65279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 xml:space="preserve">5. </w:t>
      </w:r>
      <w:r w:rsidR="00CA0301" w:rsidRPr="00F76943">
        <w:rPr>
          <w:rFonts w:eastAsiaTheme="minorHAnsi"/>
          <w:sz w:val="26"/>
          <w:szCs w:val="26"/>
          <w:lang w:eastAsia="en-US"/>
        </w:rPr>
        <w:t xml:space="preserve">Решение о создании </w:t>
      </w:r>
      <w:r w:rsidRPr="00F76943">
        <w:rPr>
          <w:rFonts w:eastAsiaTheme="minorHAnsi"/>
          <w:sz w:val="26"/>
          <w:szCs w:val="26"/>
          <w:lang w:eastAsia="en-US"/>
        </w:rPr>
        <w:t>фракции</w:t>
      </w:r>
      <w:r w:rsidR="00CA0301" w:rsidRPr="00F76943">
        <w:rPr>
          <w:rFonts w:eastAsiaTheme="minorHAnsi"/>
          <w:sz w:val="26"/>
          <w:szCs w:val="26"/>
          <w:lang w:eastAsia="en-US"/>
        </w:rPr>
        <w:t xml:space="preserve"> принимается на организационном собрании </w:t>
      </w:r>
      <w:r w:rsidRPr="00F76943">
        <w:rPr>
          <w:rFonts w:eastAsiaTheme="minorHAnsi"/>
          <w:sz w:val="26"/>
          <w:szCs w:val="26"/>
          <w:lang w:eastAsia="en-US"/>
        </w:rPr>
        <w:t>фракции</w:t>
      </w:r>
      <w:r w:rsidR="00CA0301" w:rsidRPr="00F76943">
        <w:rPr>
          <w:rFonts w:eastAsiaTheme="minorHAnsi"/>
          <w:sz w:val="26"/>
          <w:szCs w:val="26"/>
          <w:lang w:eastAsia="en-US"/>
        </w:rPr>
        <w:t xml:space="preserve"> и оформляется протоколом. На организационном собрании большинством от присутствующих членов </w:t>
      </w:r>
      <w:r w:rsidRPr="00F76943">
        <w:rPr>
          <w:rFonts w:eastAsiaTheme="minorHAnsi"/>
          <w:sz w:val="26"/>
          <w:szCs w:val="26"/>
          <w:lang w:eastAsia="en-US"/>
        </w:rPr>
        <w:t xml:space="preserve">фракции </w:t>
      </w:r>
      <w:r w:rsidR="00CA0301" w:rsidRPr="00F76943">
        <w:rPr>
          <w:rFonts w:eastAsiaTheme="minorHAnsi"/>
          <w:sz w:val="26"/>
          <w:szCs w:val="26"/>
          <w:lang w:eastAsia="en-US"/>
        </w:rPr>
        <w:t xml:space="preserve">выбирается </w:t>
      </w:r>
      <w:r w:rsidR="002D6BB1" w:rsidRPr="00F76943">
        <w:rPr>
          <w:rFonts w:eastAsiaTheme="minorHAnsi"/>
          <w:sz w:val="26"/>
          <w:szCs w:val="26"/>
          <w:lang w:eastAsia="en-US"/>
        </w:rPr>
        <w:t>руководитель</w:t>
      </w:r>
      <w:r w:rsidR="00CA0301" w:rsidRPr="00F76943">
        <w:rPr>
          <w:rFonts w:eastAsiaTheme="minorHAnsi"/>
          <w:sz w:val="26"/>
          <w:szCs w:val="26"/>
          <w:lang w:eastAsia="en-US"/>
        </w:rPr>
        <w:t xml:space="preserve"> </w:t>
      </w:r>
      <w:r w:rsidRPr="00F76943">
        <w:rPr>
          <w:rFonts w:eastAsiaTheme="minorHAnsi"/>
          <w:sz w:val="26"/>
          <w:szCs w:val="26"/>
          <w:lang w:eastAsia="en-US"/>
        </w:rPr>
        <w:t>фракции</w:t>
      </w:r>
      <w:r w:rsidR="00CA0301" w:rsidRPr="00F76943">
        <w:rPr>
          <w:rFonts w:eastAsiaTheme="minorHAnsi"/>
          <w:sz w:val="26"/>
          <w:szCs w:val="26"/>
          <w:lang w:eastAsia="en-US"/>
        </w:rPr>
        <w:t>.</w:t>
      </w:r>
    </w:p>
    <w:p w:rsidR="00A65279" w:rsidRPr="00F76943" w:rsidRDefault="001756FC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6</w:t>
      </w:r>
      <w:r w:rsidR="00A65279" w:rsidRPr="00F76943">
        <w:rPr>
          <w:rFonts w:eastAsiaTheme="minorHAnsi"/>
          <w:sz w:val="26"/>
          <w:szCs w:val="26"/>
          <w:lang w:eastAsia="en-US"/>
        </w:rPr>
        <w:t>. Фракции подлежат регистрации.</w:t>
      </w:r>
    </w:p>
    <w:p w:rsidR="001756FC" w:rsidRPr="00F76943" w:rsidRDefault="00A65279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 xml:space="preserve">7. Регистрацию </w:t>
      </w:r>
      <w:r w:rsidR="001756FC" w:rsidRPr="00F76943">
        <w:rPr>
          <w:rFonts w:eastAsiaTheme="minorHAnsi"/>
          <w:sz w:val="26"/>
          <w:szCs w:val="26"/>
          <w:lang w:eastAsia="en-US"/>
        </w:rPr>
        <w:t>фракции</w:t>
      </w:r>
      <w:r w:rsidRPr="00F76943">
        <w:rPr>
          <w:rFonts w:eastAsiaTheme="minorHAnsi"/>
          <w:sz w:val="26"/>
          <w:szCs w:val="26"/>
          <w:lang w:eastAsia="en-US"/>
        </w:rPr>
        <w:t xml:space="preserve"> осуществляет Совет народных депутатов на основании письменного уведомления </w:t>
      </w:r>
      <w:r w:rsidR="002D6BB1" w:rsidRPr="00F76943">
        <w:rPr>
          <w:rFonts w:eastAsiaTheme="minorHAnsi"/>
          <w:sz w:val="26"/>
          <w:szCs w:val="26"/>
          <w:lang w:eastAsia="en-US"/>
        </w:rPr>
        <w:t>руководителя</w:t>
      </w:r>
      <w:r w:rsidRPr="00F76943">
        <w:rPr>
          <w:rFonts w:eastAsiaTheme="minorHAnsi"/>
          <w:sz w:val="26"/>
          <w:szCs w:val="26"/>
          <w:lang w:eastAsia="en-US"/>
        </w:rPr>
        <w:t xml:space="preserve"> </w:t>
      </w:r>
      <w:r w:rsidR="001756FC" w:rsidRPr="00F76943">
        <w:rPr>
          <w:rFonts w:eastAsiaTheme="minorHAnsi"/>
          <w:sz w:val="26"/>
          <w:szCs w:val="26"/>
          <w:lang w:eastAsia="en-US"/>
        </w:rPr>
        <w:t>фракции</w:t>
      </w:r>
      <w:r w:rsidRPr="00F76943">
        <w:rPr>
          <w:rFonts w:eastAsiaTheme="minorHAnsi"/>
          <w:sz w:val="26"/>
          <w:szCs w:val="26"/>
          <w:lang w:eastAsia="en-US"/>
        </w:rPr>
        <w:t xml:space="preserve"> о создании фракции. </w:t>
      </w:r>
      <w:proofErr w:type="gramStart"/>
      <w:r w:rsidRPr="00F76943">
        <w:rPr>
          <w:rFonts w:eastAsiaTheme="minorHAnsi"/>
          <w:sz w:val="26"/>
          <w:szCs w:val="26"/>
          <w:lang w:eastAsia="en-US"/>
        </w:rPr>
        <w:t xml:space="preserve">В уведомлении указываются следующие сведения: официальное название </w:t>
      </w:r>
      <w:r w:rsidR="001756FC" w:rsidRPr="00F76943">
        <w:rPr>
          <w:rFonts w:eastAsiaTheme="minorHAnsi"/>
          <w:sz w:val="26"/>
          <w:szCs w:val="26"/>
          <w:lang w:eastAsia="en-US"/>
        </w:rPr>
        <w:t>фракции</w:t>
      </w:r>
      <w:r w:rsidRPr="00F76943">
        <w:rPr>
          <w:rFonts w:eastAsiaTheme="minorHAnsi"/>
          <w:sz w:val="26"/>
          <w:szCs w:val="26"/>
          <w:lang w:eastAsia="en-US"/>
        </w:rPr>
        <w:t xml:space="preserve">, цели </w:t>
      </w:r>
      <w:r w:rsidR="001756FC" w:rsidRPr="00F76943">
        <w:rPr>
          <w:rFonts w:eastAsiaTheme="minorHAnsi"/>
          <w:sz w:val="26"/>
          <w:szCs w:val="26"/>
          <w:lang w:eastAsia="en-US"/>
        </w:rPr>
        <w:t>и задачи создания фракции</w:t>
      </w:r>
      <w:r w:rsidRPr="00F76943">
        <w:rPr>
          <w:rFonts w:eastAsiaTheme="minorHAnsi"/>
          <w:sz w:val="26"/>
          <w:szCs w:val="26"/>
          <w:lang w:eastAsia="en-US"/>
        </w:rPr>
        <w:t xml:space="preserve">, </w:t>
      </w:r>
      <w:r w:rsidR="001756FC" w:rsidRPr="00F76943">
        <w:rPr>
          <w:rFonts w:eastAsiaTheme="minorHAnsi"/>
          <w:sz w:val="26"/>
          <w:szCs w:val="26"/>
          <w:lang w:eastAsia="en-US"/>
        </w:rPr>
        <w:t xml:space="preserve">численность, фамилии, имена, отчества, номера избирательных округов, принадлежность к политической партии депутатов, вошедших во фракцию, фамилия, имя, отчество </w:t>
      </w:r>
      <w:r w:rsidR="002D6BB1" w:rsidRPr="00F76943">
        <w:rPr>
          <w:rFonts w:eastAsiaTheme="minorHAnsi"/>
          <w:sz w:val="26"/>
          <w:szCs w:val="26"/>
          <w:lang w:eastAsia="en-US"/>
        </w:rPr>
        <w:t>руководителя фракции</w:t>
      </w:r>
      <w:r w:rsidR="001756FC" w:rsidRPr="00F76943">
        <w:rPr>
          <w:rFonts w:eastAsiaTheme="minorHAnsi"/>
          <w:sz w:val="26"/>
          <w:szCs w:val="26"/>
          <w:lang w:eastAsia="en-US"/>
        </w:rPr>
        <w:t xml:space="preserve">. </w:t>
      </w:r>
      <w:proofErr w:type="gramEnd"/>
    </w:p>
    <w:p w:rsidR="00A65279" w:rsidRPr="00F76943" w:rsidRDefault="001756FC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 xml:space="preserve"> </w:t>
      </w:r>
      <w:r w:rsidR="00A65279" w:rsidRPr="00F76943">
        <w:rPr>
          <w:rFonts w:eastAsiaTheme="minorHAnsi"/>
          <w:sz w:val="26"/>
          <w:szCs w:val="26"/>
          <w:lang w:eastAsia="en-US"/>
        </w:rPr>
        <w:t xml:space="preserve">8. Регистрация </w:t>
      </w:r>
      <w:r w:rsidR="00EA2195" w:rsidRPr="00F76943">
        <w:rPr>
          <w:rFonts w:eastAsiaTheme="minorHAnsi"/>
          <w:sz w:val="26"/>
          <w:szCs w:val="26"/>
          <w:lang w:eastAsia="en-US"/>
        </w:rPr>
        <w:t>фракции</w:t>
      </w:r>
      <w:r w:rsidR="00A65279" w:rsidRPr="00F76943">
        <w:rPr>
          <w:rFonts w:eastAsiaTheme="minorHAnsi"/>
          <w:sz w:val="26"/>
          <w:szCs w:val="26"/>
          <w:lang w:eastAsia="en-US"/>
        </w:rPr>
        <w:t xml:space="preserve"> осуществляется </w:t>
      </w:r>
      <w:r w:rsidR="00EA2195" w:rsidRPr="00F76943">
        <w:rPr>
          <w:rFonts w:eastAsiaTheme="minorHAnsi"/>
          <w:sz w:val="26"/>
          <w:szCs w:val="26"/>
          <w:lang w:eastAsia="en-US"/>
        </w:rPr>
        <w:t>путем принятия соответствующего решения Совета народных депутатов на первом заседании Совета народных депутатов или на ближайшем заседании после получения председателем Совета народных депутатов уведомления о создании фракции</w:t>
      </w:r>
      <w:r w:rsidR="00A65279" w:rsidRPr="00F76943">
        <w:rPr>
          <w:rFonts w:eastAsiaTheme="minorHAnsi"/>
          <w:sz w:val="26"/>
          <w:szCs w:val="26"/>
          <w:lang w:eastAsia="en-US"/>
        </w:rPr>
        <w:t>.</w:t>
      </w:r>
    </w:p>
    <w:p w:rsidR="00A040D4" w:rsidRPr="00F76943" w:rsidRDefault="00A040D4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Для информации о целях и задачах созданной фракции ее представителю на этом же заседании может быть предоставлено время для выступления.</w:t>
      </w:r>
    </w:p>
    <w:p w:rsidR="00A65279" w:rsidRPr="00F76943" w:rsidRDefault="00A65279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lastRenderedPageBreak/>
        <w:t>9. Объединения депутатов Совета народных депутатов, не зарегистрированные в соответствии с настоящей статьей, не пользуются правам</w:t>
      </w:r>
      <w:r w:rsidR="002D6BB1" w:rsidRPr="00F76943">
        <w:rPr>
          <w:rFonts w:eastAsiaTheme="minorHAnsi"/>
          <w:sz w:val="26"/>
          <w:szCs w:val="26"/>
          <w:lang w:eastAsia="en-US"/>
        </w:rPr>
        <w:t>и фракции</w:t>
      </w:r>
      <w:r w:rsidRPr="00F76943">
        <w:rPr>
          <w:rFonts w:eastAsiaTheme="minorHAnsi"/>
          <w:sz w:val="26"/>
          <w:szCs w:val="26"/>
          <w:lang w:eastAsia="en-US"/>
        </w:rPr>
        <w:t>.</w:t>
      </w:r>
    </w:p>
    <w:p w:rsidR="001756FC" w:rsidRDefault="002D6BB1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10</w:t>
      </w:r>
      <w:r w:rsidR="001756FC" w:rsidRPr="00F76943">
        <w:rPr>
          <w:rFonts w:eastAsiaTheme="minorHAnsi"/>
          <w:sz w:val="26"/>
          <w:szCs w:val="26"/>
          <w:lang w:eastAsia="en-US"/>
        </w:rPr>
        <w:t>. Фракции информируют председателя Совета народных депутатов о своих решениях.</w:t>
      </w:r>
    </w:p>
    <w:p w:rsidR="00A040D4" w:rsidRPr="00462BFE" w:rsidRDefault="002D6BB1" w:rsidP="00462B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62BFE">
        <w:rPr>
          <w:rFonts w:eastAsiaTheme="minorHAnsi"/>
          <w:sz w:val="26"/>
          <w:szCs w:val="26"/>
          <w:lang w:eastAsia="en-US"/>
        </w:rPr>
        <w:t xml:space="preserve">11. </w:t>
      </w:r>
      <w:proofErr w:type="gramStart"/>
      <w:r w:rsidRPr="00462BFE">
        <w:rPr>
          <w:rFonts w:eastAsiaTheme="minorHAnsi"/>
          <w:sz w:val="26"/>
          <w:szCs w:val="26"/>
          <w:lang w:eastAsia="en-US"/>
        </w:rPr>
        <w:t>Ф</w:t>
      </w:r>
      <w:r w:rsidR="00A040D4" w:rsidRPr="00462BFE">
        <w:rPr>
          <w:rFonts w:eastAsiaTheme="minorHAnsi"/>
          <w:sz w:val="26"/>
          <w:szCs w:val="26"/>
          <w:lang w:eastAsia="en-US"/>
        </w:rPr>
        <w:t xml:space="preserve">ракции вправе </w:t>
      </w:r>
      <w:r w:rsidR="00F76943" w:rsidRPr="00462BFE">
        <w:rPr>
          <w:rFonts w:eastAsiaTheme="minorHAnsi"/>
          <w:sz w:val="26"/>
          <w:szCs w:val="26"/>
          <w:lang w:eastAsia="en-US"/>
        </w:rPr>
        <w:t>вносить п</w:t>
      </w:r>
      <w:r w:rsidR="00F76943" w:rsidRPr="00462BFE">
        <w:rPr>
          <w:rFonts w:eastAsiaTheme="minorHAnsi"/>
          <w:bCs/>
          <w:sz w:val="26"/>
          <w:szCs w:val="26"/>
          <w:lang w:eastAsia="en-US"/>
        </w:rPr>
        <w:t xml:space="preserve">редложения о структуре Совета народных депутатов, количестве и наименовании </w:t>
      </w:r>
      <w:r w:rsidR="00462BFE" w:rsidRPr="00462BFE">
        <w:rPr>
          <w:rFonts w:eastAsiaTheme="minorHAnsi"/>
          <w:bCs/>
          <w:sz w:val="26"/>
          <w:szCs w:val="26"/>
          <w:lang w:eastAsia="en-US"/>
        </w:rPr>
        <w:t>постоянных</w:t>
      </w:r>
      <w:r w:rsidR="00F76943" w:rsidRPr="00462BFE">
        <w:rPr>
          <w:rFonts w:eastAsiaTheme="minorHAnsi"/>
          <w:bCs/>
          <w:sz w:val="26"/>
          <w:szCs w:val="26"/>
          <w:lang w:eastAsia="en-US"/>
        </w:rPr>
        <w:t xml:space="preserve"> комиссий</w:t>
      </w:r>
      <w:r w:rsidR="00462BFE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A040D4" w:rsidRPr="00462BFE">
        <w:rPr>
          <w:rFonts w:eastAsiaTheme="minorHAnsi"/>
          <w:sz w:val="26"/>
          <w:szCs w:val="26"/>
          <w:lang w:eastAsia="en-US"/>
        </w:rPr>
        <w:t xml:space="preserve">выдвигать кандидатуры на должности председателя Совета народных депутатов, председателей </w:t>
      </w:r>
      <w:r w:rsidRPr="00462BFE">
        <w:rPr>
          <w:rFonts w:eastAsiaTheme="minorHAnsi"/>
          <w:sz w:val="26"/>
          <w:szCs w:val="26"/>
          <w:lang w:eastAsia="en-US"/>
        </w:rPr>
        <w:t>постоянных комиссий</w:t>
      </w:r>
      <w:r w:rsidR="00A040D4" w:rsidRPr="00462BFE">
        <w:rPr>
          <w:rFonts w:eastAsiaTheme="minorHAnsi"/>
          <w:sz w:val="26"/>
          <w:szCs w:val="26"/>
          <w:lang w:eastAsia="en-US"/>
        </w:rPr>
        <w:t xml:space="preserve"> Совета народных депутатов, а также предлагать своих представителей в рабочие группы, временные комиссии и иные временные рабочие органы, формируемые Советом народных депутатов или с участием Совета народных депутатов.</w:t>
      </w:r>
      <w:proofErr w:type="gramEnd"/>
    </w:p>
    <w:p w:rsidR="002D6BB1" w:rsidRPr="00F76943" w:rsidRDefault="00F76943" w:rsidP="00F769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>12</w:t>
      </w:r>
      <w:r w:rsidR="002D6BB1" w:rsidRPr="00F76943">
        <w:rPr>
          <w:rFonts w:eastAsiaTheme="minorHAnsi"/>
          <w:sz w:val="26"/>
          <w:szCs w:val="26"/>
          <w:lang w:eastAsia="en-US"/>
        </w:rPr>
        <w:t>. Внутренняя деятельность фракций организуется ими самостоятельно</w:t>
      </w:r>
      <w:proofErr w:type="gramStart"/>
      <w:r w:rsidR="002D6BB1" w:rsidRPr="00F76943">
        <w:rPr>
          <w:rFonts w:eastAsiaTheme="minorHAnsi"/>
          <w:sz w:val="26"/>
          <w:szCs w:val="26"/>
          <w:lang w:eastAsia="en-US"/>
        </w:rPr>
        <w:t>.</w:t>
      </w:r>
      <w:r w:rsidRPr="00F76943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386BD2" w:rsidRPr="00075EF5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2. Опубликовать настоящее Решение в Новокузнецкой </w:t>
      </w:r>
      <w:r w:rsidRPr="007978E0">
        <w:rPr>
          <w:rFonts w:eastAsiaTheme="minorHAnsi"/>
          <w:sz w:val="26"/>
          <w:szCs w:val="26"/>
          <w:lang w:eastAsia="en-US"/>
        </w:rPr>
        <w:t>районной газете</w:t>
      </w:r>
      <w:r>
        <w:rPr>
          <w:rFonts w:eastAsiaTheme="minorHAnsi"/>
          <w:sz w:val="26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386BD2" w:rsidRPr="00075EF5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386BD2" w:rsidRDefault="00386BD2" w:rsidP="00EF4B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EF5">
        <w:rPr>
          <w:rFonts w:eastAsiaTheme="minorHAnsi"/>
          <w:sz w:val="26"/>
          <w:szCs w:val="26"/>
          <w:lang w:eastAsia="en-US"/>
        </w:rPr>
        <w:t>4. Нас</w:t>
      </w:r>
      <w:r w:rsidR="00EF4BE5">
        <w:rPr>
          <w:rFonts w:eastAsiaTheme="minorHAnsi"/>
          <w:sz w:val="26"/>
          <w:szCs w:val="26"/>
          <w:lang w:eastAsia="en-US"/>
        </w:rPr>
        <w:t xml:space="preserve">тоящее Решение вступает в силу со дня его принятия, за исключением пункта 2 части 1 настоящего Решения, вступающего в силу 9 сентября 2018 г. </w:t>
      </w:r>
    </w:p>
    <w:p w:rsidR="00386BD2" w:rsidRDefault="00386BD2" w:rsidP="0038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BD2" w:rsidRDefault="00386BD2" w:rsidP="0038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4BE5" w:rsidRDefault="00EF4BE5" w:rsidP="0038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943" w:rsidRDefault="00F76943" w:rsidP="0038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BD2" w:rsidRPr="00980A07" w:rsidRDefault="00386BD2" w:rsidP="0038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BD2" w:rsidRPr="00210C95" w:rsidRDefault="00386BD2" w:rsidP="00386BD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386BD2" w:rsidRPr="00210C95" w:rsidRDefault="00386BD2" w:rsidP="00386BD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386BD2" w:rsidRPr="00075EF5" w:rsidRDefault="00386BD2" w:rsidP="00386BD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 В. 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920899" w:rsidRDefault="00920899"/>
    <w:sectPr w:rsidR="00920899" w:rsidSect="00ED51B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D2"/>
    <w:rsid w:val="001756FC"/>
    <w:rsid w:val="002C63B7"/>
    <w:rsid w:val="002D6BB1"/>
    <w:rsid w:val="00324CE3"/>
    <w:rsid w:val="00386BD2"/>
    <w:rsid w:val="00424820"/>
    <w:rsid w:val="00462BFE"/>
    <w:rsid w:val="00847C1D"/>
    <w:rsid w:val="00920899"/>
    <w:rsid w:val="00A040D4"/>
    <w:rsid w:val="00A65279"/>
    <w:rsid w:val="00AB1FFE"/>
    <w:rsid w:val="00C75E80"/>
    <w:rsid w:val="00CA0301"/>
    <w:rsid w:val="00EA2195"/>
    <w:rsid w:val="00EF4BE5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86BD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86BD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86B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86BD2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386B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86B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86BD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86BD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86B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86BD2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386B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86B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694C98E50C6D9C1F8C3833F1D1CE68842274C424A7DBE5EF0120E121D642FDF29F45D19F0190BFCE963SDO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E8233A0C3A4176D61AD37C9DE7309D71C7D45FAF52410C0F4A8E64167C78F98848BFF6510A125AF1EABV5N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E8233A0C3A4176D61AD37C9DE7309D71C7D45FBF52F17CCF4A8E64167C78F98848BFF6510A125AE18A0V5N6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2018-06-19T07:39:00Z</dcterms:created>
  <dcterms:modified xsi:type="dcterms:W3CDTF">2018-06-19T07:39:00Z</dcterms:modified>
</cp:coreProperties>
</file>