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C" w:rsidRDefault="00BA04AC" w:rsidP="00BA04AC">
      <w:pPr>
        <w:jc w:val="center"/>
      </w:pPr>
      <w:r>
        <w:rPr>
          <w:noProof/>
        </w:rPr>
        <w:drawing>
          <wp:inline distT="0" distB="0" distL="0" distR="0" wp14:anchorId="0BCA6E1E" wp14:editId="6FEF368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AC" w:rsidRDefault="00BA04AC" w:rsidP="00BA04AC">
      <w:pPr>
        <w:jc w:val="center"/>
      </w:pPr>
    </w:p>
    <w:p w:rsidR="00BA04AC" w:rsidRPr="00541C1F" w:rsidRDefault="00BA04AC" w:rsidP="00BA04AC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BA04AC" w:rsidRDefault="00BA04AC" w:rsidP="00BA04AC">
      <w:pPr>
        <w:jc w:val="center"/>
        <w:rPr>
          <w:b/>
          <w:noProof/>
          <w:sz w:val="28"/>
        </w:rPr>
      </w:pPr>
    </w:p>
    <w:p w:rsidR="00BA04AC" w:rsidRDefault="00BA04AC" w:rsidP="00BA04AC">
      <w:pPr>
        <w:pStyle w:val="2"/>
      </w:pPr>
      <w:r>
        <w:t>Р Е Ш Е Н И Е</w:t>
      </w:r>
    </w:p>
    <w:p w:rsidR="00BA04AC" w:rsidRDefault="00BA04AC" w:rsidP="00BA04AC">
      <w:pPr>
        <w:jc w:val="center"/>
        <w:rPr>
          <w:b/>
          <w:noProof/>
          <w:sz w:val="28"/>
        </w:rPr>
      </w:pPr>
    </w:p>
    <w:p w:rsidR="00290D16" w:rsidRPr="00142C92" w:rsidRDefault="00290D16" w:rsidP="00290D16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4 мая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236-МНПА</w:t>
      </w:r>
    </w:p>
    <w:p w:rsidR="00BA04AC" w:rsidRDefault="00BA04AC" w:rsidP="00BA04AC">
      <w:pPr>
        <w:pStyle w:val="a3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F41DF" w:rsidRPr="00A7530F" w:rsidTr="00681007">
        <w:tc>
          <w:tcPr>
            <w:tcW w:w="9571" w:type="dxa"/>
          </w:tcPr>
          <w:p w:rsidR="009F41DF" w:rsidRDefault="009F41DF" w:rsidP="00681007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  <w:r w:rsidRPr="00450655">
              <w:rPr>
                <w:b/>
                <w:bCs/>
                <w:color w:val="000000"/>
                <w:szCs w:val="28"/>
              </w:rPr>
              <w:t>О назначении членов конкурсной комиссии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450655">
              <w:rPr>
                <w:b/>
                <w:bCs/>
                <w:color w:val="000000"/>
                <w:szCs w:val="28"/>
              </w:rPr>
              <w:t xml:space="preserve">в составе конкурсной </w:t>
            </w:r>
          </w:p>
          <w:p w:rsidR="009F41DF" w:rsidRDefault="009F41DF" w:rsidP="00681007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  <w:r w:rsidRPr="00450655">
              <w:rPr>
                <w:b/>
                <w:bCs/>
                <w:color w:val="000000"/>
                <w:szCs w:val="28"/>
              </w:rPr>
              <w:t>комиссии по проведению конкурса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450655">
              <w:rPr>
                <w:b/>
                <w:bCs/>
                <w:color w:val="000000"/>
                <w:szCs w:val="28"/>
              </w:rPr>
              <w:t xml:space="preserve">по отбору кандидатур </w:t>
            </w:r>
            <w:proofErr w:type="gramStart"/>
            <w:r w:rsidRPr="00450655">
              <w:rPr>
                <w:b/>
                <w:bCs/>
                <w:color w:val="000000"/>
                <w:szCs w:val="28"/>
              </w:rPr>
              <w:t>на</w:t>
            </w:r>
            <w:proofErr w:type="gramEnd"/>
            <w:r w:rsidRPr="00450655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9F41DF" w:rsidRPr="00BA04AC" w:rsidRDefault="009F41DF" w:rsidP="0068100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450655">
              <w:rPr>
                <w:b/>
                <w:bCs/>
                <w:color w:val="000000"/>
                <w:szCs w:val="28"/>
              </w:rPr>
              <w:t>должность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 xml:space="preserve">главы Новокузнецкого </w:t>
            </w:r>
            <w:r w:rsidRPr="00450655">
              <w:rPr>
                <w:b/>
                <w:bCs/>
                <w:color w:val="000000"/>
                <w:szCs w:val="28"/>
              </w:rPr>
              <w:t>муниципального района</w:t>
            </w:r>
          </w:p>
        </w:tc>
      </w:tr>
    </w:tbl>
    <w:p w:rsidR="009F41DF" w:rsidRDefault="009F41DF" w:rsidP="009F41DF">
      <w:pPr>
        <w:shd w:val="clear" w:color="auto" w:fill="FFFFFF"/>
        <w:ind w:left="48" w:firstLine="660"/>
        <w:rPr>
          <w:szCs w:val="28"/>
        </w:rPr>
      </w:pPr>
    </w:p>
    <w:p w:rsidR="009F41DF" w:rsidRPr="004E2F8D" w:rsidRDefault="009F41DF" w:rsidP="009F41D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50655">
        <w:rPr>
          <w:color w:val="000000"/>
          <w:szCs w:val="28"/>
        </w:rPr>
        <w:t>В соответствии с частью 2.1. статьи 36 Федерального закона от 06.10.2003 № 131-ФЗ «Об общих принципах организации местного самоуправления в Российской Федерации»,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</w:t>
      </w:r>
      <w:r>
        <w:rPr>
          <w:color w:val="000000"/>
          <w:szCs w:val="28"/>
        </w:rPr>
        <w:t xml:space="preserve">бразований», </w:t>
      </w:r>
      <w:r>
        <w:rPr>
          <w:color w:val="000000"/>
          <w:szCs w:val="28"/>
          <w:shd w:val="clear" w:color="auto" w:fill="FFFFFF"/>
        </w:rPr>
        <w:t xml:space="preserve">Уставом </w:t>
      </w:r>
      <w:r w:rsidRPr="004E2F8D">
        <w:rPr>
          <w:szCs w:val="26"/>
        </w:rPr>
        <w:t>муниципального образования «Новокузнецкий муниципальный район»</w:t>
      </w:r>
      <w:r w:rsidRPr="005478C5">
        <w:rPr>
          <w:color w:val="000000"/>
          <w:szCs w:val="28"/>
          <w:shd w:val="clear" w:color="auto" w:fill="FFFFFF"/>
        </w:rPr>
        <w:t xml:space="preserve">, </w:t>
      </w:r>
      <w:r>
        <w:rPr>
          <w:rFonts w:eastAsiaTheme="minorHAnsi"/>
          <w:szCs w:val="26"/>
          <w:lang w:eastAsia="en-US"/>
        </w:rPr>
        <w:t>решением Совета народных депутатов Новокузнецкого муниципального района от 29.04.2016 № 176-МНПА «Об утверждении</w:t>
      </w:r>
      <w:proofErr w:type="gramEnd"/>
      <w:r>
        <w:rPr>
          <w:rFonts w:eastAsiaTheme="minorHAnsi"/>
          <w:szCs w:val="26"/>
          <w:lang w:eastAsia="en-US"/>
        </w:rPr>
        <w:t xml:space="preserve"> Положения о порядке проведения конкурса по отбору кандидатур на должность главы Новокузнецкого муниципального района»</w:t>
      </w:r>
      <w:r w:rsidRPr="004E2F8D">
        <w:rPr>
          <w:szCs w:val="26"/>
        </w:rPr>
        <w:t xml:space="preserve">, Совет народных депутатов Новокузнецкого муниципального района  </w:t>
      </w:r>
    </w:p>
    <w:p w:rsidR="009F41DF" w:rsidRPr="00A16F9B" w:rsidRDefault="009F41DF" w:rsidP="009F41DF">
      <w:pPr>
        <w:shd w:val="clear" w:color="auto" w:fill="FFFFFF"/>
        <w:ind w:firstLine="709"/>
        <w:jc w:val="both"/>
        <w:rPr>
          <w:szCs w:val="26"/>
        </w:rPr>
      </w:pPr>
    </w:p>
    <w:p w:rsidR="009F41DF" w:rsidRPr="00A16F9B" w:rsidRDefault="009F41DF" w:rsidP="009F41D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9F41DF" w:rsidRDefault="009F41DF" w:rsidP="009F41DF">
      <w:pPr>
        <w:ind w:firstLine="708"/>
        <w:rPr>
          <w:szCs w:val="26"/>
        </w:rPr>
      </w:pPr>
    </w:p>
    <w:p w:rsidR="009F41DF" w:rsidRPr="00450655" w:rsidRDefault="009F41DF" w:rsidP="009F41DF">
      <w:pPr>
        <w:shd w:val="clear" w:color="auto" w:fill="FFFFFF"/>
        <w:ind w:firstLine="709"/>
        <w:jc w:val="both"/>
        <w:rPr>
          <w:color w:val="000000"/>
          <w:szCs w:val="28"/>
        </w:rPr>
      </w:pPr>
      <w:bookmarkStart w:id="0" w:name="sub_15"/>
      <w:r w:rsidRPr="00450655">
        <w:rPr>
          <w:color w:val="000000"/>
          <w:szCs w:val="28"/>
        </w:rPr>
        <w:t>1. Назначить членами конкурсной комиссии в составе конкурсной комиссии по проведению конкурса по отбору кандидату</w:t>
      </w:r>
      <w:r>
        <w:rPr>
          <w:color w:val="000000"/>
          <w:szCs w:val="28"/>
        </w:rPr>
        <w:t>р на должность главы Новокузнецкого</w:t>
      </w:r>
      <w:r w:rsidRPr="00450655">
        <w:rPr>
          <w:color w:val="000000"/>
          <w:szCs w:val="28"/>
        </w:rPr>
        <w:t xml:space="preserve"> муниципального района:</w:t>
      </w:r>
      <w:bookmarkEnd w:id="0"/>
    </w:p>
    <w:p w:rsidR="009F41DF" w:rsidRDefault="009F41DF" w:rsidP="009F41DF">
      <w:pPr>
        <w:ind w:firstLine="708"/>
        <w:rPr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8"/>
        <w:gridCol w:w="5542"/>
      </w:tblGrid>
      <w:tr w:rsidR="009F41DF" w:rsidRPr="00450655" w:rsidTr="00681007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r>
              <w:rPr>
                <w:szCs w:val="26"/>
              </w:rPr>
              <w:t>Зеленскую</w:t>
            </w:r>
            <w:r w:rsidRPr="009A7186">
              <w:rPr>
                <w:szCs w:val="26"/>
              </w:rPr>
              <w:t xml:space="preserve"> </w:t>
            </w:r>
          </w:p>
          <w:p w:rsidR="009F41DF" w:rsidRDefault="009F41DF" w:rsidP="00681007">
            <w:pPr>
              <w:rPr>
                <w:szCs w:val="26"/>
              </w:rPr>
            </w:pPr>
            <w:r>
              <w:rPr>
                <w:szCs w:val="26"/>
              </w:rPr>
              <w:t>Елену</w:t>
            </w:r>
            <w:r w:rsidRPr="009A7186">
              <w:rPr>
                <w:szCs w:val="26"/>
              </w:rPr>
              <w:t xml:space="preserve"> </w:t>
            </w:r>
            <w:r>
              <w:rPr>
                <w:szCs w:val="26"/>
              </w:rPr>
              <w:t>Васильевну</w:t>
            </w:r>
          </w:p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jc w:val="both"/>
              <w:rPr>
                <w:color w:val="000000"/>
                <w:szCs w:val="28"/>
              </w:rPr>
            </w:pPr>
            <w:r>
              <w:rPr>
                <w:szCs w:val="26"/>
              </w:rPr>
              <w:t>председателя</w:t>
            </w:r>
            <w:r w:rsidRPr="009A7186">
              <w:rPr>
                <w:szCs w:val="26"/>
              </w:rPr>
              <w:t xml:space="preserve"> Совета народных депутатов Новокузнецкого муниципального района</w:t>
            </w:r>
            <w:r w:rsidRPr="00450655">
              <w:rPr>
                <w:color w:val="000000"/>
                <w:szCs w:val="28"/>
              </w:rPr>
              <w:t>;</w:t>
            </w:r>
          </w:p>
        </w:tc>
      </w:tr>
      <w:tr w:rsidR="009F41DF" w:rsidRPr="00450655" w:rsidTr="00681007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r>
              <w:rPr>
                <w:szCs w:val="26"/>
              </w:rPr>
              <w:t>Болычеву</w:t>
            </w:r>
            <w:r w:rsidRPr="009A7186">
              <w:rPr>
                <w:szCs w:val="26"/>
              </w:rPr>
              <w:t xml:space="preserve"> </w:t>
            </w:r>
          </w:p>
          <w:p w:rsidR="009F41DF" w:rsidRDefault="009F41DF" w:rsidP="00681007">
            <w:pPr>
              <w:rPr>
                <w:szCs w:val="26"/>
              </w:rPr>
            </w:pPr>
            <w:r>
              <w:rPr>
                <w:szCs w:val="26"/>
              </w:rPr>
              <w:t>Елену Геннадьевну</w:t>
            </w:r>
          </w:p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jc w:val="both"/>
              <w:rPr>
                <w:color w:val="000000"/>
                <w:szCs w:val="28"/>
              </w:rPr>
            </w:pPr>
            <w:r>
              <w:rPr>
                <w:szCs w:val="26"/>
              </w:rPr>
              <w:t>заместителя</w:t>
            </w:r>
            <w:r w:rsidRPr="009A7186">
              <w:rPr>
                <w:szCs w:val="26"/>
              </w:rPr>
              <w:t xml:space="preserve"> главы </w:t>
            </w:r>
            <w:r w:rsidRPr="009A7186">
              <w:rPr>
                <w:rFonts w:eastAsiaTheme="minorHAnsi"/>
                <w:szCs w:val="26"/>
                <w:lang w:eastAsia="en-US"/>
              </w:rPr>
              <w:t>Новокузнецкого муниципального района</w:t>
            </w:r>
            <w:r>
              <w:rPr>
                <w:szCs w:val="26"/>
              </w:rPr>
              <w:t xml:space="preserve"> – руководителя</w:t>
            </w:r>
            <w:r w:rsidRPr="009A7186">
              <w:rPr>
                <w:szCs w:val="26"/>
              </w:rPr>
              <w:t xml:space="preserve"> аппарата</w:t>
            </w:r>
            <w:r w:rsidRPr="00E728E3">
              <w:rPr>
                <w:color w:val="000000"/>
                <w:szCs w:val="28"/>
              </w:rPr>
              <w:t>;</w:t>
            </w:r>
          </w:p>
          <w:p w:rsidR="009F41DF" w:rsidRPr="00E728E3" w:rsidRDefault="009F41DF" w:rsidP="00681007">
            <w:pPr>
              <w:jc w:val="both"/>
              <w:rPr>
                <w:color w:val="000000"/>
                <w:szCs w:val="28"/>
              </w:rPr>
            </w:pPr>
          </w:p>
        </w:tc>
      </w:tr>
      <w:tr w:rsidR="009F41DF" w:rsidRPr="00450655" w:rsidTr="00681007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Ка</w:t>
            </w:r>
            <w:r w:rsidRPr="009A7186">
              <w:rPr>
                <w:szCs w:val="26"/>
              </w:rPr>
              <w:t>мбаров</w:t>
            </w:r>
            <w:r>
              <w:rPr>
                <w:szCs w:val="26"/>
              </w:rPr>
              <w:t>а</w:t>
            </w:r>
            <w:proofErr w:type="spellEnd"/>
            <w:r w:rsidRPr="009A7186">
              <w:rPr>
                <w:szCs w:val="26"/>
              </w:rPr>
              <w:t xml:space="preserve"> </w:t>
            </w:r>
          </w:p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proofErr w:type="spellStart"/>
            <w:r w:rsidRPr="009A7186">
              <w:rPr>
                <w:szCs w:val="26"/>
              </w:rPr>
              <w:t>Рафиг</w:t>
            </w:r>
            <w:r>
              <w:rPr>
                <w:szCs w:val="26"/>
              </w:rPr>
              <w:t>а</w:t>
            </w:r>
            <w:proofErr w:type="spellEnd"/>
            <w:r w:rsidRPr="009A7186">
              <w:rPr>
                <w:szCs w:val="26"/>
              </w:rPr>
              <w:t xml:space="preserve"> </w:t>
            </w:r>
            <w:proofErr w:type="spellStart"/>
            <w:r w:rsidRPr="009A7186">
              <w:rPr>
                <w:szCs w:val="26"/>
              </w:rPr>
              <w:t>Сатдар</w:t>
            </w:r>
            <w:proofErr w:type="spellEnd"/>
            <w:r w:rsidRPr="009A7186">
              <w:rPr>
                <w:szCs w:val="26"/>
              </w:rPr>
              <w:t xml:space="preserve"> </w:t>
            </w:r>
            <w:proofErr w:type="spellStart"/>
            <w:r w:rsidRPr="009A7186">
              <w:rPr>
                <w:szCs w:val="26"/>
              </w:rPr>
              <w:t>оглы</w:t>
            </w:r>
            <w:proofErr w:type="spellEnd"/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jc w:val="both"/>
              <w:rPr>
                <w:color w:val="000000"/>
                <w:szCs w:val="28"/>
              </w:rPr>
            </w:pPr>
            <w:r w:rsidRPr="009A7186">
              <w:rPr>
                <w:szCs w:val="26"/>
              </w:rPr>
              <w:t>депутат</w:t>
            </w:r>
            <w:r>
              <w:rPr>
                <w:szCs w:val="26"/>
              </w:rPr>
              <w:t>а</w:t>
            </w:r>
            <w:r w:rsidRPr="009A7186">
              <w:rPr>
                <w:szCs w:val="26"/>
              </w:rPr>
              <w:t xml:space="preserve"> Совета народных депутатов Новокузнецкого муниципального района</w:t>
            </w:r>
            <w:r w:rsidRPr="00E728E3">
              <w:rPr>
                <w:szCs w:val="28"/>
              </w:rPr>
              <w:t>;</w:t>
            </w:r>
            <w:r w:rsidRPr="00E728E3">
              <w:rPr>
                <w:color w:val="000000"/>
                <w:szCs w:val="28"/>
              </w:rPr>
              <w:t xml:space="preserve"> </w:t>
            </w:r>
          </w:p>
          <w:p w:rsidR="009F41DF" w:rsidRPr="00E728E3" w:rsidRDefault="009F41DF" w:rsidP="00681007">
            <w:pPr>
              <w:rPr>
                <w:color w:val="000000"/>
                <w:szCs w:val="28"/>
              </w:rPr>
            </w:pPr>
          </w:p>
        </w:tc>
      </w:tr>
      <w:tr w:rsidR="009F41DF" w:rsidRPr="00450655" w:rsidTr="00681007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Ведрову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9F41DF" w:rsidRDefault="009F41DF" w:rsidP="00681007">
            <w:pPr>
              <w:rPr>
                <w:szCs w:val="26"/>
              </w:rPr>
            </w:pPr>
            <w:r>
              <w:rPr>
                <w:szCs w:val="26"/>
              </w:rPr>
              <w:t>Наталию Владимировну</w:t>
            </w:r>
          </w:p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jc w:val="both"/>
              <w:rPr>
                <w:color w:val="000000"/>
                <w:szCs w:val="28"/>
              </w:rPr>
            </w:pPr>
            <w:r>
              <w:rPr>
                <w:szCs w:val="26"/>
              </w:rPr>
              <w:t>консультанта-советника организационно-правового отдела Совета</w:t>
            </w:r>
            <w:r w:rsidRPr="009A7186">
              <w:rPr>
                <w:szCs w:val="26"/>
              </w:rPr>
              <w:t xml:space="preserve"> народных депутатов </w:t>
            </w:r>
            <w:r w:rsidRPr="009A7186">
              <w:rPr>
                <w:rFonts w:eastAsiaTheme="minorHAnsi"/>
                <w:szCs w:val="26"/>
                <w:lang w:eastAsia="en-US"/>
              </w:rPr>
              <w:t>Новокузнецкого муниципального района</w:t>
            </w:r>
            <w:r w:rsidRPr="00E728E3">
              <w:rPr>
                <w:szCs w:val="28"/>
              </w:rPr>
              <w:t>;</w:t>
            </w:r>
            <w:r w:rsidRPr="00E728E3">
              <w:rPr>
                <w:color w:val="000000"/>
                <w:szCs w:val="28"/>
              </w:rPr>
              <w:t xml:space="preserve"> </w:t>
            </w:r>
          </w:p>
          <w:p w:rsidR="009F41DF" w:rsidRPr="00E728E3" w:rsidRDefault="009F41DF" w:rsidP="00681007">
            <w:pPr>
              <w:jc w:val="both"/>
              <w:rPr>
                <w:color w:val="000000"/>
                <w:szCs w:val="28"/>
              </w:rPr>
            </w:pPr>
          </w:p>
        </w:tc>
      </w:tr>
      <w:tr w:rsidR="009F41DF" w:rsidRPr="00450655" w:rsidTr="00681007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r w:rsidRPr="009A7186">
              <w:rPr>
                <w:szCs w:val="26"/>
              </w:rPr>
              <w:lastRenderedPageBreak/>
              <w:t xml:space="preserve">Охрименко </w:t>
            </w:r>
          </w:p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bookmarkStart w:id="1" w:name="_GoBack"/>
            <w:bookmarkEnd w:id="1"/>
            <w:r>
              <w:rPr>
                <w:szCs w:val="26"/>
              </w:rPr>
              <w:t>Эльвиру Егоровну</w:t>
            </w:r>
            <w:r w:rsidRPr="0045065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E728E3" w:rsidRDefault="009F41DF" w:rsidP="00681007">
            <w:pPr>
              <w:jc w:val="both"/>
              <w:rPr>
                <w:color w:val="000000"/>
                <w:szCs w:val="28"/>
              </w:rPr>
            </w:pPr>
            <w:r w:rsidRPr="009A7186">
              <w:rPr>
                <w:szCs w:val="26"/>
              </w:rPr>
              <w:t>директор</w:t>
            </w:r>
            <w:r>
              <w:rPr>
                <w:szCs w:val="26"/>
              </w:rPr>
              <w:t>а</w:t>
            </w:r>
            <w:r w:rsidRPr="009A7186">
              <w:rPr>
                <w:szCs w:val="26"/>
              </w:rPr>
              <w:t xml:space="preserve"> МБОУ «</w:t>
            </w:r>
            <w:proofErr w:type="spellStart"/>
            <w:r w:rsidRPr="009A7186">
              <w:rPr>
                <w:szCs w:val="26"/>
              </w:rPr>
              <w:t>Степновская</w:t>
            </w:r>
            <w:proofErr w:type="spellEnd"/>
            <w:r w:rsidRPr="009A7186">
              <w:rPr>
                <w:szCs w:val="26"/>
              </w:rPr>
              <w:t xml:space="preserve"> средняя общеобразовательная школа»</w:t>
            </w:r>
            <w:r>
              <w:rPr>
                <w:szCs w:val="26"/>
              </w:rPr>
              <w:t>.</w:t>
            </w:r>
          </w:p>
        </w:tc>
      </w:tr>
    </w:tbl>
    <w:p w:rsidR="009F41DF" w:rsidRDefault="009F41DF" w:rsidP="009F41DF">
      <w:pPr>
        <w:ind w:firstLine="708"/>
        <w:rPr>
          <w:szCs w:val="28"/>
        </w:rPr>
      </w:pPr>
    </w:p>
    <w:p w:rsidR="009F41DF" w:rsidRPr="00450655" w:rsidRDefault="009F41DF" w:rsidP="009F41DF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450655">
        <w:rPr>
          <w:color w:val="000000"/>
          <w:szCs w:val="28"/>
          <w:shd w:val="clear" w:color="auto" w:fill="FFFFFF"/>
        </w:rPr>
        <w:t xml:space="preserve">2. </w:t>
      </w:r>
      <w:r>
        <w:rPr>
          <w:color w:val="000000"/>
          <w:szCs w:val="28"/>
          <w:shd w:val="clear" w:color="auto" w:fill="FFFFFF"/>
        </w:rPr>
        <w:t>Опубликовать в Новокузнецкой районной газете «Сельские вести</w:t>
      </w:r>
      <w:r w:rsidRPr="005478C5">
        <w:rPr>
          <w:color w:val="000000"/>
          <w:szCs w:val="28"/>
          <w:shd w:val="clear" w:color="auto" w:fill="FFFFFF"/>
        </w:rPr>
        <w:t>»</w:t>
      </w:r>
      <w:r w:rsidRPr="00450655">
        <w:rPr>
          <w:color w:val="000000"/>
          <w:szCs w:val="28"/>
          <w:shd w:val="clear" w:color="auto" w:fill="FFFFFF"/>
        </w:rPr>
        <w:t xml:space="preserve"> сформированный состав конкурсной комиссии по проведению конкурса по отбору кандидату</w:t>
      </w:r>
      <w:r>
        <w:rPr>
          <w:color w:val="000000"/>
          <w:szCs w:val="28"/>
          <w:shd w:val="clear" w:color="auto" w:fill="FFFFFF"/>
        </w:rPr>
        <w:t>р на должность главы Новокузнецкого</w:t>
      </w:r>
      <w:r w:rsidRPr="00450655">
        <w:rPr>
          <w:color w:val="000000"/>
          <w:szCs w:val="28"/>
          <w:shd w:val="clear" w:color="auto" w:fill="FFFFFF"/>
        </w:rPr>
        <w:t xml:space="preserve"> муниципального района:</w:t>
      </w:r>
    </w:p>
    <w:p w:rsidR="009F41DF" w:rsidRPr="00450655" w:rsidRDefault="009F41DF" w:rsidP="009F41DF">
      <w:pPr>
        <w:shd w:val="clear" w:color="auto" w:fill="FFFFFF"/>
        <w:rPr>
          <w:color w:val="000000"/>
          <w:szCs w:val="28"/>
        </w:rPr>
      </w:pPr>
      <w:r w:rsidRPr="00450655">
        <w:rPr>
          <w:color w:val="000000"/>
          <w:szCs w:val="28"/>
        </w:rPr>
        <w:t> 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828"/>
        <w:gridCol w:w="341"/>
        <w:gridCol w:w="5295"/>
      </w:tblGrid>
      <w:tr w:rsidR="009F41DF" w:rsidRPr="00900295" w:rsidTr="00681007">
        <w:tc>
          <w:tcPr>
            <w:tcW w:w="3828" w:type="dxa"/>
          </w:tcPr>
          <w:p w:rsidR="009F41DF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Зеленин </w:t>
            </w:r>
          </w:p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rFonts w:eastAsia="Calibri"/>
                <w:szCs w:val="28"/>
              </w:rPr>
              <w:t>Алексей Анатольевич</w:t>
            </w:r>
          </w:p>
        </w:tc>
        <w:tc>
          <w:tcPr>
            <w:tcW w:w="341" w:type="dxa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295" w:type="dxa"/>
          </w:tcPr>
          <w:p w:rsidR="009F41DF" w:rsidRPr="00900295" w:rsidRDefault="009F41DF" w:rsidP="00681007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900295">
              <w:rPr>
                <w:szCs w:val="28"/>
              </w:rPr>
              <w:t xml:space="preserve"> Губернатора - </w:t>
            </w:r>
            <w:r>
              <w:rPr>
                <w:rFonts w:eastAsia="Calibri"/>
                <w:szCs w:val="28"/>
              </w:rPr>
              <w:t>руководитель</w:t>
            </w:r>
            <w:r w:rsidRPr="00900295">
              <w:rPr>
                <w:rFonts w:eastAsia="Calibri"/>
                <w:szCs w:val="28"/>
              </w:rPr>
              <w:t xml:space="preserve"> аппарата Администрации Кемеровской области</w:t>
            </w:r>
            <w:r>
              <w:rPr>
                <w:rFonts w:eastAsia="Calibri"/>
                <w:szCs w:val="28"/>
              </w:rPr>
              <w:t>;</w:t>
            </w:r>
          </w:p>
          <w:p w:rsidR="009F41DF" w:rsidRPr="00900295" w:rsidRDefault="009F41DF" w:rsidP="0068100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9F41DF" w:rsidRPr="00900295" w:rsidTr="00681007">
        <w:tc>
          <w:tcPr>
            <w:tcW w:w="3828" w:type="dxa"/>
          </w:tcPr>
          <w:p w:rsidR="009F41DF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Синицын </w:t>
            </w:r>
          </w:p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rFonts w:eastAsia="Calibri"/>
                <w:szCs w:val="28"/>
              </w:rPr>
              <w:t>Алексей Владимирович</w:t>
            </w:r>
          </w:p>
        </w:tc>
        <w:tc>
          <w:tcPr>
            <w:tcW w:w="341" w:type="dxa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295" w:type="dxa"/>
          </w:tcPr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</w:t>
            </w:r>
            <w:r w:rsidRPr="00900295">
              <w:rPr>
                <w:rFonts w:eastAsia="Calibri"/>
                <w:szCs w:val="28"/>
              </w:rPr>
              <w:t xml:space="preserve"> Совета народных депутатов Кемеровской области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9F41DF" w:rsidRPr="00900295" w:rsidTr="00681007">
        <w:tc>
          <w:tcPr>
            <w:tcW w:w="3828" w:type="dxa"/>
          </w:tcPr>
          <w:p w:rsidR="009F41DF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Лопатина </w:t>
            </w:r>
          </w:p>
          <w:p w:rsidR="009F41DF" w:rsidRPr="0090029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Нина Владимировна</w:t>
            </w:r>
          </w:p>
          <w:p w:rsidR="009F41DF" w:rsidRPr="0090029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</w:p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341" w:type="dxa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295" w:type="dxa"/>
          </w:tcPr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начальник</w:t>
            </w:r>
            <w:r w:rsidRPr="00900295">
              <w:rPr>
                <w:rFonts w:eastAsia="Calibri"/>
                <w:szCs w:val="28"/>
              </w:rPr>
              <w:t xml:space="preserve"> департамента внутренней политики Губернатора Кемеровской области Администрации Кемеровской области</w:t>
            </w:r>
            <w:r>
              <w:rPr>
                <w:rFonts w:eastAsia="Calibri"/>
                <w:szCs w:val="28"/>
              </w:rPr>
              <w:t>;</w:t>
            </w:r>
          </w:p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9F41DF" w:rsidRPr="00900295" w:rsidTr="00681007">
        <w:tc>
          <w:tcPr>
            <w:tcW w:w="3828" w:type="dxa"/>
          </w:tcPr>
          <w:p w:rsidR="009F41DF" w:rsidRDefault="009F41DF" w:rsidP="00681007">
            <w:pPr>
              <w:tabs>
                <w:tab w:val="left" w:pos="851"/>
              </w:tabs>
              <w:rPr>
                <w:szCs w:val="26"/>
              </w:rPr>
            </w:pPr>
            <w:proofErr w:type="spellStart"/>
            <w:r w:rsidRPr="00676FEC">
              <w:rPr>
                <w:szCs w:val="26"/>
              </w:rPr>
              <w:t>Шамгунов</w:t>
            </w:r>
            <w:proofErr w:type="spellEnd"/>
            <w:r w:rsidRPr="00676FEC">
              <w:rPr>
                <w:szCs w:val="26"/>
              </w:rPr>
              <w:t xml:space="preserve"> </w:t>
            </w:r>
          </w:p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676FEC">
              <w:rPr>
                <w:szCs w:val="26"/>
              </w:rPr>
              <w:t xml:space="preserve">Денис </w:t>
            </w:r>
            <w:proofErr w:type="spellStart"/>
            <w:r w:rsidRPr="00676FEC">
              <w:rPr>
                <w:szCs w:val="26"/>
              </w:rPr>
              <w:t>Амирович</w:t>
            </w:r>
            <w:proofErr w:type="spellEnd"/>
          </w:p>
        </w:tc>
        <w:tc>
          <w:tcPr>
            <w:tcW w:w="341" w:type="dxa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295" w:type="dxa"/>
          </w:tcPr>
          <w:p w:rsidR="009F41DF" w:rsidRDefault="009F41DF" w:rsidP="00681007">
            <w:pPr>
              <w:tabs>
                <w:tab w:val="left" w:pos="851"/>
              </w:tabs>
              <w:jc w:val="both"/>
              <w:rPr>
                <w:szCs w:val="26"/>
              </w:rPr>
            </w:pPr>
            <w:r w:rsidRPr="00676FEC">
              <w:rPr>
                <w:szCs w:val="26"/>
              </w:rPr>
              <w:t>заместитель Губернатора Кемеровской области по экономическому развитию</w:t>
            </w:r>
            <w:r>
              <w:rPr>
                <w:szCs w:val="26"/>
              </w:rPr>
              <w:t>;</w:t>
            </w:r>
          </w:p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  <w:r>
              <w:rPr>
                <w:szCs w:val="26"/>
              </w:rPr>
              <w:t xml:space="preserve"> </w:t>
            </w:r>
          </w:p>
        </w:tc>
      </w:tr>
      <w:tr w:rsidR="009F41DF" w:rsidRPr="00900295" w:rsidTr="00681007">
        <w:tc>
          <w:tcPr>
            <w:tcW w:w="3828" w:type="dxa"/>
          </w:tcPr>
          <w:p w:rsidR="009F41DF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 w:rsidRPr="00900295">
              <w:rPr>
                <w:rFonts w:eastAsia="Calibri"/>
                <w:szCs w:val="28"/>
              </w:rPr>
              <w:t>Трофимов</w:t>
            </w:r>
            <w:r>
              <w:rPr>
                <w:rFonts w:eastAsia="Calibri"/>
                <w:szCs w:val="28"/>
              </w:rPr>
              <w:t xml:space="preserve">а </w:t>
            </w:r>
          </w:p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rFonts w:eastAsia="Calibri"/>
                <w:szCs w:val="28"/>
              </w:rPr>
              <w:t>Людмила Владимировна</w:t>
            </w:r>
          </w:p>
        </w:tc>
        <w:tc>
          <w:tcPr>
            <w:tcW w:w="341" w:type="dxa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295" w:type="dxa"/>
          </w:tcPr>
          <w:p w:rsidR="009F41DF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00295">
              <w:rPr>
                <w:szCs w:val="28"/>
              </w:rPr>
              <w:t>начальника управления кадров и государственной службы Администрации Кемеровской области</w:t>
            </w:r>
            <w:r>
              <w:rPr>
                <w:szCs w:val="28"/>
              </w:rPr>
              <w:t>;</w:t>
            </w:r>
          </w:p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9F41DF" w:rsidRPr="00450655" w:rsidTr="00681007">
        <w:tc>
          <w:tcPr>
            <w:tcW w:w="3828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Зеленская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</w:t>
            </w:r>
            <w:r w:rsidRPr="004D620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Васильевна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 w:rsidRPr="004D620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295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4D6205">
              <w:rPr>
                <w:szCs w:val="28"/>
              </w:rPr>
              <w:t xml:space="preserve"> Совета народных депутатов Новокузнецкого муниципального района;</w:t>
            </w:r>
          </w:p>
        </w:tc>
      </w:tr>
      <w:tr w:rsidR="009F41DF" w:rsidRPr="00450655" w:rsidTr="00681007">
        <w:tc>
          <w:tcPr>
            <w:tcW w:w="3828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Болычева</w:t>
            </w:r>
            <w:r w:rsidRPr="004D6205">
              <w:rPr>
                <w:rFonts w:eastAsia="Calibri"/>
                <w:szCs w:val="28"/>
              </w:rPr>
              <w:t xml:space="preserve"> 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 Геннадьевна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 w:rsidRPr="004D620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295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4D6205">
              <w:rPr>
                <w:szCs w:val="28"/>
              </w:rPr>
              <w:t xml:space="preserve"> главы Новокузнецкого муниципального района</w:t>
            </w:r>
            <w:r>
              <w:rPr>
                <w:szCs w:val="28"/>
              </w:rPr>
              <w:t xml:space="preserve"> – руководитель </w:t>
            </w:r>
            <w:r w:rsidRPr="004D6205">
              <w:rPr>
                <w:szCs w:val="28"/>
              </w:rPr>
              <w:t>аппарата;</w:t>
            </w:r>
          </w:p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9F41DF" w:rsidRPr="00450655" w:rsidTr="00681007">
        <w:tc>
          <w:tcPr>
            <w:tcW w:w="3828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proofErr w:type="spellStart"/>
            <w:r w:rsidRPr="004D6205">
              <w:rPr>
                <w:rFonts w:eastAsia="Calibri"/>
                <w:szCs w:val="28"/>
              </w:rPr>
              <w:t>Камбаров</w:t>
            </w:r>
            <w:proofErr w:type="spellEnd"/>
            <w:r w:rsidRPr="004D6205">
              <w:rPr>
                <w:rFonts w:eastAsia="Calibri"/>
                <w:szCs w:val="28"/>
              </w:rPr>
              <w:t xml:space="preserve"> 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proofErr w:type="spellStart"/>
            <w:r w:rsidRPr="004D6205">
              <w:rPr>
                <w:rFonts w:eastAsia="Calibri"/>
                <w:szCs w:val="28"/>
              </w:rPr>
              <w:t>Рафиг</w:t>
            </w:r>
            <w:proofErr w:type="spellEnd"/>
            <w:r w:rsidRPr="004D6205">
              <w:rPr>
                <w:rFonts w:eastAsia="Calibri"/>
                <w:szCs w:val="28"/>
              </w:rPr>
              <w:t xml:space="preserve"> </w:t>
            </w:r>
            <w:proofErr w:type="spellStart"/>
            <w:r w:rsidRPr="004D6205">
              <w:rPr>
                <w:rFonts w:eastAsia="Calibri"/>
                <w:szCs w:val="28"/>
              </w:rPr>
              <w:t>Сатдар</w:t>
            </w:r>
            <w:proofErr w:type="spellEnd"/>
            <w:r w:rsidRPr="004D6205">
              <w:rPr>
                <w:rFonts w:eastAsia="Calibri"/>
                <w:szCs w:val="28"/>
              </w:rPr>
              <w:t xml:space="preserve"> </w:t>
            </w:r>
            <w:proofErr w:type="spellStart"/>
            <w:r w:rsidRPr="004D6205">
              <w:rPr>
                <w:rFonts w:eastAsia="Calibri"/>
                <w:szCs w:val="28"/>
              </w:rPr>
              <w:t>оглы</w:t>
            </w:r>
            <w:proofErr w:type="spellEnd"/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295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4D6205">
              <w:rPr>
                <w:szCs w:val="28"/>
              </w:rPr>
              <w:t>депутат Совета народных депутатов Новокузнецкого муниципального района</w:t>
            </w:r>
            <w:r w:rsidRPr="00E728E3">
              <w:rPr>
                <w:szCs w:val="28"/>
              </w:rPr>
              <w:t>;</w:t>
            </w:r>
            <w:r w:rsidRPr="004D6205">
              <w:rPr>
                <w:szCs w:val="28"/>
              </w:rPr>
              <w:t xml:space="preserve"> </w:t>
            </w:r>
          </w:p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9F41DF" w:rsidRPr="00450655" w:rsidTr="00681007">
        <w:tc>
          <w:tcPr>
            <w:tcW w:w="3828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Ведрова</w:t>
            </w:r>
            <w:proofErr w:type="spellEnd"/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Наталия Владимировна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 w:rsidRPr="004D620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295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консультант-советник</w:t>
            </w:r>
            <w:r w:rsidRPr="004D6205">
              <w:rPr>
                <w:szCs w:val="28"/>
              </w:rPr>
              <w:t xml:space="preserve"> организационно-правового отдела Совета народных депутатов Новокузнецкого муниципального района</w:t>
            </w:r>
            <w:r w:rsidRPr="00E728E3">
              <w:rPr>
                <w:szCs w:val="28"/>
              </w:rPr>
              <w:t>;</w:t>
            </w:r>
            <w:r w:rsidRPr="004D6205">
              <w:rPr>
                <w:szCs w:val="28"/>
              </w:rPr>
              <w:t xml:space="preserve"> </w:t>
            </w:r>
          </w:p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9F41DF" w:rsidRPr="00450655" w:rsidTr="00681007">
        <w:tc>
          <w:tcPr>
            <w:tcW w:w="3828" w:type="dxa"/>
            <w:shd w:val="clear" w:color="auto" w:fill="FFFFFF"/>
          </w:tcPr>
          <w:p w:rsidR="009F41DF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 w:rsidRPr="004D6205">
              <w:rPr>
                <w:rFonts w:eastAsia="Calibri"/>
                <w:szCs w:val="28"/>
              </w:rPr>
              <w:t xml:space="preserve">Охрименко 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Эльвира Егоровна</w:t>
            </w:r>
            <w:r w:rsidRPr="004D620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295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4D6205">
              <w:rPr>
                <w:szCs w:val="28"/>
              </w:rPr>
              <w:t>директора МБОУ «</w:t>
            </w:r>
            <w:proofErr w:type="spellStart"/>
            <w:r w:rsidRPr="004D6205">
              <w:rPr>
                <w:szCs w:val="28"/>
              </w:rPr>
              <w:t>Степновская</w:t>
            </w:r>
            <w:proofErr w:type="spellEnd"/>
            <w:r w:rsidRPr="004D6205">
              <w:rPr>
                <w:szCs w:val="28"/>
              </w:rPr>
              <w:t xml:space="preserve"> средняя общеобразовательная школа».</w:t>
            </w:r>
          </w:p>
        </w:tc>
      </w:tr>
    </w:tbl>
    <w:p w:rsidR="009F41DF" w:rsidRDefault="009F41DF" w:rsidP="009F41DF">
      <w:pPr>
        <w:shd w:val="clear" w:color="auto" w:fill="FFFFFF"/>
        <w:rPr>
          <w:color w:val="000000"/>
          <w:szCs w:val="28"/>
        </w:rPr>
      </w:pPr>
    </w:p>
    <w:p w:rsidR="009F41DF" w:rsidRPr="004E2F8D" w:rsidRDefault="009F41DF" w:rsidP="009F4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F8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E2F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2F8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9F41DF" w:rsidRDefault="009F41DF" w:rsidP="009F41DF">
      <w:pPr>
        <w:shd w:val="clear" w:color="auto" w:fill="FFFFFF"/>
        <w:ind w:firstLine="708"/>
        <w:rPr>
          <w:szCs w:val="26"/>
        </w:rPr>
      </w:pPr>
    </w:p>
    <w:p w:rsidR="009F41DF" w:rsidRDefault="009F41DF" w:rsidP="009F41DF">
      <w:pPr>
        <w:shd w:val="clear" w:color="auto" w:fill="FFFFFF"/>
        <w:ind w:firstLine="708"/>
        <w:rPr>
          <w:szCs w:val="26"/>
        </w:rPr>
      </w:pPr>
    </w:p>
    <w:p w:rsidR="009F41DF" w:rsidRDefault="009F41DF" w:rsidP="009F41DF">
      <w:pPr>
        <w:shd w:val="clear" w:color="auto" w:fill="FFFFFF"/>
        <w:ind w:firstLine="708"/>
        <w:rPr>
          <w:color w:val="000000"/>
          <w:szCs w:val="28"/>
        </w:rPr>
      </w:pPr>
      <w:r w:rsidRPr="004E2F8D">
        <w:rPr>
          <w:szCs w:val="26"/>
        </w:rPr>
        <w:lastRenderedPageBreak/>
        <w:t xml:space="preserve">4. Настоящее Решение вступает в силу </w:t>
      </w:r>
      <w:r w:rsidRPr="00450655">
        <w:rPr>
          <w:color w:val="000000"/>
          <w:szCs w:val="28"/>
        </w:rPr>
        <w:t>после официального опубликования.</w:t>
      </w:r>
    </w:p>
    <w:p w:rsidR="009F41DF" w:rsidRDefault="009F41DF" w:rsidP="009F41DF">
      <w:pPr>
        <w:pStyle w:val="ConsPlusNormal"/>
        <w:widowControl/>
        <w:ind w:firstLine="709"/>
        <w:jc w:val="both"/>
        <w:rPr>
          <w:szCs w:val="26"/>
        </w:rPr>
      </w:pPr>
    </w:p>
    <w:p w:rsidR="009F41DF" w:rsidRDefault="009F41DF" w:rsidP="009F41DF">
      <w:pPr>
        <w:pStyle w:val="ConsPlusNormal"/>
        <w:widowControl/>
        <w:ind w:firstLine="709"/>
        <w:jc w:val="both"/>
        <w:rPr>
          <w:szCs w:val="26"/>
        </w:rPr>
      </w:pPr>
    </w:p>
    <w:p w:rsidR="009F41DF" w:rsidRDefault="009F41DF" w:rsidP="009F41DF">
      <w:pPr>
        <w:pStyle w:val="ConsPlusNormal"/>
        <w:widowControl/>
        <w:ind w:firstLine="709"/>
        <w:jc w:val="both"/>
        <w:rPr>
          <w:szCs w:val="26"/>
        </w:rPr>
      </w:pPr>
    </w:p>
    <w:p w:rsidR="009F41DF" w:rsidRDefault="009F41DF" w:rsidP="009F41DF">
      <w:pPr>
        <w:pStyle w:val="ConsPlusNormal"/>
        <w:widowControl/>
        <w:ind w:firstLine="709"/>
        <w:jc w:val="both"/>
        <w:rPr>
          <w:szCs w:val="26"/>
        </w:rPr>
      </w:pPr>
    </w:p>
    <w:p w:rsidR="009F41DF" w:rsidRDefault="009F41DF" w:rsidP="009F41DF">
      <w:pPr>
        <w:pStyle w:val="ConsPlusNormal"/>
        <w:widowControl/>
        <w:ind w:firstLine="709"/>
        <w:jc w:val="both"/>
        <w:rPr>
          <w:szCs w:val="26"/>
        </w:rPr>
      </w:pPr>
    </w:p>
    <w:p w:rsidR="009F41DF" w:rsidRDefault="009F41DF" w:rsidP="009F41DF">
      <w:pPr>
        <w:pStyle w:val="ConsPlusNormal"/>
        <w:widowControl/>
        <w:ind w:firstLine="709"/>
        <w:jc w:val="both"/>
        <w:rPr>
          <w:szCs w:val="26"/>
        </w:rPr>
      </w:pPr>
    </w:p>
    <w:p w:rsidR="009F41DF" w:rsidRPr="008E367F" w:rsidRDefault="009F41DF" w:rsidP="009F41DF">
      <w:pPr>
        <w:pStyle w:val="ConsPlusNormal"/>
        <w:widowControl/>
        <w:ind w:firstLine="709"/>
        <w:jc w:val="both"/>
        <w:rPr>
          <w:szCs w:val="26"/>
        </w:rPr>
      </w:pPr>
    </w:p>
    <w:p w:rsidR="009F41DF" w:rsidRPr="00210C95" w:rsidRDefault="009F41DF" w:rsidP="009F41DF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9F41DF" w:rsidRPr="00210C95" w:rsidRDefault="009F41DF" w:rsidP="009F41DF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9F41DF" w:rsidRPr="00210C95" w:rsidRDefault="009F41DF" w:rsidP="009F41DF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9F41DF" w:rsidRDefault="009F41DF" w:rsidP="009F41DF">
      <w:pPr>
        <w:jc w:val="both"/>
        <w:rPr>
          <w:sz w:val="28"/>
          <w:szCs w:val="28"/>
        </w:rPr>
      </w:pPr>
    </w:p>
    <w:p w:rsidR="009F41DF" w:rsidRDefault="009F41DF" w:rsidP="009F41DF">
      <w:pPr>
        <w:jc w:val="both"/>
        <w:rPr>
          <w:sz w:val="28"/>
          <w:szCs w:val="28"/>
        </w:rPr>
      </w:pPr>
    </w:p>
    <w:p w:rsidR="009F41DF" w:rsidRDefault="009F41DF" w:rsidP="009F41DF">
      <w:pPr>
        <w:jc w:val="both"/>
        <w:rPr>
          <w:sz w:val="28"/>
          <w:szCs w:val="28"/>
        </w:rPr>
      </w:pPr>
    </w:p>
    <w:p w:rsidR="009F41DF" w:rsidRDefault="009F41DF" w:rsidP="009F41DF">
      <w:pPr>
        <w:jc w:val="both"/>
        <w:rPr>
          <w:sz w:val="28"/>
          <w:szCs w:val="28"/>
        </w:rPr>
      </w:pPr>
    </w:p>
    <w:p w:rsidR="009F41DF" w:rsidRPr="008E286E" w:rsidRDefault="009F41DF" w:rsidP="009F41DF">
      <w:pPr>
        <w:jc w:val="both"/>
        <w:rPr>
          <w:szCs w:val="26"/>
        </w:rPr>
      </w:pPr>
      <w:r>
        <w:rPr>
          <w:szCs w:val="26"/>
        </w:rPr>
        <w:t>И. о. главы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9F41DF" w:rsidRDefault="009F41DF" w:rsidP="009F41DF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А. В. Шарнин</w:t>
      </w:r>
    </w:p>
    <w:p w:rsidR="009F41DF" w:rsidRDefault="009F41DF" w:rsidP="009F41DF"/>
    <w:p w:rsidR="00DE33F4" w:rsidRDefault="00DE33F4"/>
    <w:sectPr w:rsidR="00DE33F4" w:rsidSect="009F41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C"/>
    <w:rsid w:val="00290D16"/>
    <w:rsid w:val="00323C82"/>
    <w:rsid w:val="009F41DF"/>
    <w:rsid w:val="00A00469"/>
    <w:rsid w:val="00A50685"/>
    <w:rsid w:val="00BA04AC"/>
    <w:rsid w:val="00DE33F4"/>
    <w:rsid w:val="00EF0201"/>
    <w:rsid w:val="00F40452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4AC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BA04AC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4A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0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A04A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A04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04AC"/>
  </w:style>
  <w:style w:type="paragraph" w:customStyle="1" w:styleId="ConsPlusNormal">
    <w:name w:val="ConsPlusNormal"/>
    <w:rsid w:val="00BA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4AC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BA04AC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4A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0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A04A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A04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04AC"/>
  </w:style>
  <w:style w:type="paragraph" w:customStyle="1" w:styleId="ConsPlusNormal">
    <w:name w:val="ConsPlusNormal"/>
    <w:rsid w:val="00BA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2017-05-04T04:44:00Z</cp:lastPrinted>
  <dcterms:created xsi:type="dcterms:W3CDTF">2017-05-04T04:48:00Z</dcterms:created>
  <dcterms:modified xsi:type="dcterms:W3CDTF">2017-05-04T04:48:00Z</dcterms:modified>
</cp:coreProperties>
</file>