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F3" w:rsidRDefault="00DD14F3" w:rsidP="00DD14F3">
      <w:pPr>
        <w:pStyle w:val="1"/>
      </w:pPr>
      <w:r>
        <w:drawing>
          <wp:inline distT="0" distB="0" distL="0" distR="0" wp14:anchorId="6AF7F85B" wp14:editId="45FFA80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F3" w:rsidRPr="0048145D" w:rsidRDefault="00DD14F3" w:rsidP="00DD14F3">
      <w:pPr>
        <w:rPr>
          <w:lang w:val="en-US"/>
        </w:rPr>
      </w:pPr>
    </w:p>
    <w:p w:rsidR="00DD14F3" w:rsidRPr="00541C1F" w:rsidRDefault="00DD14F3" w:rsidP="00DD14F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DD14F3" w:rsidRPr="00541C1F" w:rsidRDefault="00DD14F3" w:rsidP="00DD14F3">
      <w:pPr>
        <w:pStyle w:val="2"/>
      </w:pPr>
    </w:p>
    <w:p w:rsidR="00DD14F3" w:rsidRPr="000B219F" w:rsidRDefault="00DD14F3" w:rsidP="00DD14F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DD14F3" w:rsidRDefault="00DD14F3" w:rsidP="00DD14F3">
      <w:pPr>
        <w:pStyle w:val="a3"/>
        <w:jc w:val="center"/>
        <w:rPr>
          <w:rFonts w:ascii="Times New Roman" w:hAnsi="Times New Roman"/>
          <w:sz w:val="26"/>
        </w:rPr>
      </w:pPr>
    </w:p>
    <w:p w:rsidR="00783EDE" w:rsidRPr="00783EDE" w:rsidRDefault="00783EDE" w:rsidP="00783EDE">
      <w:pPr>
        <w:jc w:val="center"/>
        <w:rPr>
          <w:bCs/>
          <w:noProof/>
          <w:sz w:val="26"/>
          <w:szCs w:val="26"/>
        </w:rPr>
      </w:pPr>
      <w:r w:rsidRPr="00783EDE">
        <w:rPr>
          <w:bCs/>
          <w:noProof/>
          <w:sz w:val="26"/>
          <w:szCs w:val="26"/>
        </w:rPr>
        <w:t xml:space="preserve">от </w:t>
      </w:r>
      <w:r w:rsidRPr="00783EDE">
        <w:rPr>
          <w:bCs/>
          <w:noProof/>
          <w:sz w:val="26"/>
          <w:szCs w:val="26"/>
          <w:u w:val="single"/>
        </w:rPr>
        <w:t>20 декабря 2016 года</w:t>
      </w:r>
      <w:r w:rsidRPr="00783EDE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212-МНПА</w:t>
      </w:r>
    </w:p>
    <w:p w:rsidR="00DD14F3" w:rsidRDefault="00DD14F3" w:rsidP="00DD14F3"/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Об утверждении Прогнозного плана (программы) приватизации</w:t>
      </w:r>
    </w:p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муниципального </w:t>
      </w:r>
    </w:p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на 2017</w:t>
      </w:r>
      <w:r w:rsidRPr="00E24B01">
        <w:rPr>
          <w:b/>
          <w:sz w:val="26"/>
          <w:szCs w:val="26"/>
        </w:rPr>
        <w:t xml:space="preserve"> год</w:t>
      </w:r>
    </w:p>
    <w:p w:rsidR="00DD14F3" w:rsidRPr="0054689F" w:rsidRDefault="00DD14F3" w:rsidP="00DD14F3">
      <w:pPr>
        <w:jc w:val="center"/>
        <w:rPr>
          <w:b/>
          <w:sz w:val="26"/>
          <w:szCs w:val="26"/>
        </w:rPr>
      </w:pPr>
    </w:p>
    <w:p w:rsidR="00DD14F3" w:rsidRPr="00210C95" w:rsidRDefault="00DD14F3" w:rsidP="00DD14F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DD14F3" w:rsidRPr="00210C95" w:rsidRDefault="00DD14F3" w:rsidP="00DD14F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DD14F3" w:rsidRPr="00210C95" w:rsidRDefault="00DD14F3" w:rsidP="00DD14F3">
      <w:pPr>
        <w:jc w:val="right"/>
        <w:rPr>
          <w:sz w:val="26"/>
          <w:szCs w:val="26"/>
        </w:rPr>
      </w:pPr>
      <w:r>
        <w:rPr>
          <w:sz w:val="26"/>
          <w:szCs w:val="26"/>
        </w:rPr>
        <w:t>20 декабря 2016</w:t>
      </w:r>
      <w:r w:rsidRPr="00210C95">
        <w:rPr>
          <w:sz w:val="26"/>
          <w:szCs w:val="26"/>
        </w:rPr>
        <w:t xml:space="preserve"> года</w:t>
      </w:r>
    </w:p>
    <w:p w:rsidR="00DD14F3" w:rsidRPr="00304304" w:rsidRDefault="00DD14F3" w:rsidP="00DD14F3">
      <w:pPr>
        <w:ind w:firstLine="709"/>
        <w:rPr>
          <w:sz w:val="26"/>
          <w:szCs w:val="26"/>
        </w:rPr>
      </w:pPr>
    </w:p>
    <w:p w:rsidR="00DD14F3" w:rsidRPr="00217E0A" w:rsidRDefault="00DD14F3" w:rsidP="00DD14F3">
      <w:pPr>
        <w:ind w:firstLine="709"/>
        <w:jc w:val="both"/>
        <w:rPr>
          <w:sz w:val="26"/>
          <w:szCs w:val="26"/>
        </w:rPr>
      </w:pPr>
      <w:r w:rsidRPr="00E1015F">
        <w:rPr>
          <w:sz w:val="26"/>
          <w:szCs w:val="26"/>
        </w:rPr>
        <w:t xml:space="preserve">1. </w:t>
      </w:r>
      <w:r w:rsidRPr="00E24B01">
        <w:rPr>
          <w:sz w:val="26"/>
          <w:szCs w:val="26"/>
        </w:rPr>
        <w:t>Утвердить Прогнозный план (программу) приватизации муниципального имущества Новокузнецко</w:t>
      </w:r>
      <w:r>
        <w:rPr>
          <w:sz w:val="26"/>
          <w:szCs w:val="26"/>
        </w:rPr>
        <w:t>го муниципального района на 2017</w:t>
      </w:r>
      <w:r w:rsidRPr="00E24B01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 xml:space="preserve"> к настоящему Решению</w:t>
      </w:r>
      <w:r w:rsidRPr="00E24B01">
        <w:rPr>
          <w:sz w:val="26"/>
          <w:szCs w:val="26"/>
        </w:rPr>
        <w:t>.</w:t>
      </w:r>
    </w:p>
    <w:p w:rsidR="00DD14F3" w:rsidRPr="00565217" w:rsidRDefault="00DD14F3" w:rsidP="00DD14F3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65217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565217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с 1 января 2017 года</w:t>
      </w:r>
      <w:r w:rsidRPr="00565217">
        <w:rPr>
          <w:rFonts w:ascii="Times New Roman" w:hAnsi="Times New Roman"/>
          <w:sz w:val="26"/>
          <w:szCs w:val="26"/>
        </w:rPr>
        <w:t>.</w:t>
      </w: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Pr="00210C95" w:rsidRDefault="00DD14F3" w:rsidP="00DD14F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DD14F3" w:rsidRPr="00210C95" w:rsidRDefault="00DD14F3" w:rsidP="00DD14F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DD14F3" w:rsidRPr="00210C95" w:rsidRDefault="00DD14F3" w:rsidP="00DD14F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Е. В. Зеленская</w:t>
      </w:r>
    </w:p>
    <w:p w:rsidR="00DD14F3" w:rsidRDefault="00DD14F3" w:rsidP="00DD14F3">
      <w:pPr>
        <w:jc w:val="both"/>
        <w:rPr>
          <w:sz w:val="28"/>
          <w:szCs w:val="28"/>
        </w:rPr>
      </w:pPr>
    </w:p>
    <w:p w:rsidR="00DD14F3" w:rsidRDefault="00DD14F3" w:rsidP="00DD14F3">
      <w:pPr>
        <w:jc w:val="both"/>
        <w:rPr>
          <w:sz w:val="28"/>
          <w:szCs w:val="28"/>
        </w:rPr>
      </w:pPr>
    </w:p>
    <w:p w:rsidR="00DD14F3" w:rsidRDefault="00DD14F3" w:rsidP="00DD14F3">
      <w:pPr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Pr="008E286E" w:rsidRDefault="00DD14F3" w:rsidP="00DD14F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DD14F3" w:rsidRPr="008E286E" w:rsidRDefault="00DD14F3" w:rsidP="00DD14F3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  <w:bookmarkStart w:id="0" w:name="_GoBack"/>
      <w:bookmarkEnd w:id="0"/>
    </w:p>
    <w:p w:rsidR="00DD14F3" w:rsidRDefault="00DD14F3" w:rsidP="00DD14F3">
      <w:pPr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DD14F3" w:rsidTr="00AC626B">
        <w:trPr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6267CD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DD14F3" w:rsidRPr="00B17F99" w:rsidTr="00AC626B">
        <w:trPr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6267CD" w:rsidRDefault="00DD14F3" w:rsidP="00AC62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D14F3" w:rsidTr="00783EDE">
        <w:trPr>
          <w:trHeight w:val="369"/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783EDE" w:rsidRDefault="00783EDE" w:rsidP="00783EDE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783EDE">
              <w:rPr>
                <w:bCs/>
                <w:noProof/>
                <w:sz w:val="26"/>
                <w:szCs w:val="26"/>
              </w:rPr>
              <w:t xml:space="preserve">от </w:t>
            </w:r>
            <w:r w:rsidRPr="00783EDE">
              <w:rPr>
                <w:bCs/>
                <w:noProof/>
                <w:sz w:val="26"/>
                <w:szCs w:val="26"/>
                <w:u w:val="single"/>
              </w:rPr>
              <w:t>20 декабря 2016 года</w:t>
            </w:r>
            <w:r w:rsidRPr="00783EDE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212-МНПА</w:t>
            </w:r>
          </w:p>
        </w:tc>
      </w:tr>
      <w:tr w:rsidR="00DD14F3" w:rsidTr="00AC626B">
        <w:trPr>
          <w:trHeight w:val="659"/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FE4807" w:rsidRDefault="00DD14F3" w:rsidP="00AC626B">
            <w:pPr>
              <w:jc w:val="both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«Об утверждении Прогнозного плана (программы) приватизации</w:t>
            </w:r>
            <w:r>
              <w:rPr>
                <w:sz w:val="26"/>
                <w:szCs w:val="26"/>
              </w:rPr>
              <w:t xml:space="preserve"> </w:t>
            </w:r>
            <w:r w:rsidRPr="00FE4807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softHyphen/>
            </w:r>
            <w:r w:rsidRPr="00FE4807">
              <w:rPr>
                <w:sz w:val="26"/>
                <w:szCs w:val="26"/>
              </w:rPr>
              <w:t>ного имущества</w:t>
            </w:r>
            <w:r>
              <w:rPr>
                <w:sz w:val="26"/>
                <w:szCs w:val="26"/>
              </w:rPr>
              <w:t xml:space="preserve"> Новокузнецкого муници</w:t>
            </w:r>
            <w:r>
              <w:rPr>
                <w:sz w:val="26"/>
                <w:szCs w:val="26"/>
              </w:rPr>
              <w:softHyphen/>
              <w:t>пального района на 2017</w:t>
            </w:r>
            <w:r w:rsidRPr="00FE4807">
              <w:rPr>
                <w:sz w:val="26"/>
                <w:szCs w:val="26"/>
              </w:rPr>
              <w:t xml:space="preserve"> год</w:t>
            </w:r>
            <w:r w:rsidRPr="00FE4807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Прогнозный план (программа)</w:t>
      </w:r>
      <w:r>
        <w:rPr>
          <w:b/>
          <w:sz w:val="26"/>
          <w:szCs w:val="26"/>
        </w:rPr>
        <w:t xml:space="preserve"> </w:t>
      </w:r>
      <w:r w:rsidRPr="00E24B01">
        <w:rPr>
          <w:b/>
          <w:sz w:val="26"/>
          <w:szCs w:val="26"/>
        </w:rPr>
        <w:t xml:space="preserve">приватизации </w:t>
      </w: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</w:t>
      </w: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2017</w:t>
      </w:r>
      <w:r w:rsidRPr="00E24B01">
        <w:rPr>
          <w:b/>
          <w:sz w:val="26"/>
          <w:szCs w:val="26"/>
        </w:rPr>
        <w:t xml:space="preserve"> год</w:t>
      </w:r>
    </w:p>
    <w:p w:rsidR="00DD14F3" w:rsidRDefault="00DD14F3" w:rsidP="00DD14F3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DD14F3" w:rsidRPr="00DD14F3" w:rsidRDefault="00DD14F3" w:rsidP="00DD14F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14F3">
        <w:rPr>
          <w:rFonts w:eastAsiaTheme="minorHAnsi"/>
          <w:sz w:val="26"/>
          <w:szCs w:val="26"/>
          <w:lang w:eastAsia="en-US"/>
        </w:rPr>
        <w:t>Цели и задачи приватизации муниципального имущества</w:t>
      </w:r>
    </w:p>
    <w:p w:rsidR="00DD14F3" w:rsidRPr="00DD14F3" w:rsidRDefault="00DD14F3" w:rsidP="00DD14F3">
      <w:pPr>
        <w:pStyle w:val="a5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D14F3">
        <w:rPr>
          <w:rFonts w:eastAsiaTheme="minorHAnsi"/>
          <w:sz w:val="26"/>
          <w:szCs w:val="26"/>
          <w:lang w:eastAsia="en-US"/>
        </w:rPr>
        <w:t>Прогнозный план приватизации муниципального имущества и основные направления политики Новокузнецкого муниципального района в сфере приватизации на 2017 год разработаны в соответствии с Фед</w:t>
      </w:r>
      <w:r>
        <w:rPr>
          <w:rFonts w:eastAsiaTheme="minorHAnsi"/>
          <w:sz w:val="26"/>
          <w:szCs w:val="26"/>
          <w:lang w:eastAsia="en-US"/>
        </w:rPr>
        <w:t>еральным законом от 06.10.2003 №</w:t>
      </w:r>
      <w:r w:rsidRPr="00DD14F3">
        <w:rPr>
          <w:rFonts w:eastAsiaTheme="minorHAnsi"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Федеральным</w:t>
      </w:r>
      <w:r>
        <w:rPr>
          <w:rFonts w:eastAsiaTheme="minorHAnsi"/>
          <w:sz w:val="26"/>
          <w:szCs w:val="26"/>
          <w:lang w:eastAsia="en-US"/>
        </w:rPr>
        <w:t xml:space="preserve"> законом</w:t>
      </w:r>
      <w:r w:rsidRPr="00DD14F3">
        <w:rPr>
          <w:rFonts w:eastAsiaTheme="minorHAnsi"/>
          <w:sz w:val="26"/>
          <w:szCs w:val="26"/>
          <w:lang w:eastAsia="en-US"/>
        </w:rPr>
        <w:t xml:space="preserve"> от 21.12.2001 </w:t>
      </w:r>
      <w:r>
        <w:rPr>
          <w:rFonts w:eastAsiaTheme="minorHAnsi"/>
          <w:sz w:val="26"/>
          <w:szCs w:val="26"/>
          <w:lang w:eastAsia="en-US"/>
        </w:rPr>
        <w:t>№</w:t>
      </w:r>
      <w:r w:rsidRPr="00DD14F3">
        <w:rPr>
          <w:rFonts w:eastAsiaTheme="minorHAnsi"/>
          <w:sz w:val="26"/>
          <w:szCs w:val="26"/>
          <w:lang w:eastAsia="en-US"/>
        </w:rPr>
        <w:t xml:space="preserve"> 178-ФЗ «О приватизации государственного и муниципального имущества»</w:t>
      </w:r>
      <w:r>
        <w:rPr>
          <w:rFonts w:eastAsiaTheme="minorHAnsi"/>
          <w:sz w:val="26"/>
          <w:szCs w:val="26"/>
          <w:lang w:eastAsia="en-US"/>
        </w:rPr>
        <w:t>, р</w:t>
      </w:r>
      <w:r w:rsidRPr="00DD14F3">
        <w:rPr>
          <w:rFonts w:eastAsiaTheme="minorHAnsi"/>
          <w:sz w:val="26"/>
          <w:szCs w:val="26"/>
          <w:lang w:eastAsia="en-US"/>
        </w:rPr>
        <w:t>ешением Новокузнецкого районного Совета народных депутатов от 10.11.2008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D14F3">
        <w:rPr>
          <w:rFonts w:eastAsiaTheme="minorHAnsi"/>
          <w:sz w:val="26"/>
          <w:szCs w:val="26"/>
          <w:lang w:eastAsia="en-US"/>
        </w:rPr>
        <w:t xml:space="preserve">8-МНПА «Об </w:t>
      </w:r>
      <w:r>
        <w:rPr>
          <w:rFonts w:eastAsiaTheme="minorHAnsi"/>
          <w:sz w:val="26"/>
          <w:szCs w:val="26"/>
          <w:lang w:eastAsia="en-US"/>
        </w:rPr>
        <w:t>утверждении П</w:t>
      </w:r>
      <w:r w:rsidRPr="00DD14F3">
        <w:rPr>
          <w:rFonts w:eastAsiaTheme="minorHAnsi"/>
          <w:sz w:val="26"/>
          <w:szCs w:val="26"/>
          <w:lang w:eastAsia="en-US"/>
        </w:rPr>
        <w:t>оложения о</w:t>
      </w:r>
      <w:proofErr w:type="gramEnd"/>
      <w:r w:rsidRPr="00DD14F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D14F3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Pr="00DD14F3">
        <w:rPr>
          <w:rFonts w:eastAsiaTheme="minorHAnsi"/>
          <w:sz w:val="26"/>
          <w:szCs w:val="26"/>
          <w:lang w:eastAsia="en-US"/>
        </w:rPr>
        <w:t xml:space="preserve"> и условиях приватизации муниципального имущества».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Настоящий прогнозный план устанавливает основные цели, задачи приватизации муниципального имущества Новокузнецкого муниципального района, конкретный перечень муниципального имущества, подлежащего приватизации, и мероприятия по его реализации.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Основной задачей приватизации муниципального имущества в 2017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Новокузнецкого муниципального района.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Главными целями приватизации в 2017 году являются: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- обеспечение поступления неналоговых доходов в бюджет Новокузнецкого муниципального района от приватизации муниципального имущества;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 xml:space="preserve">- сокращение расходов из бюджета Новокузнецкого муниципального </w:t>
      </w:r>
      <w:proofErr w:type="gramStart"/>
      <w:r w:rsidRPr="00DD14F3">
        <w:rPr>
          <w:rFonts w:eastAsiaTheme="minorHAnsi"/>
          <w:sz w:val="26"/>
          <w:szCs w:val="26"/>
          <w:lang w:eastAsia="en-US"/>
        </w:rPr>
        <w:t>района</w:t>
      </w:r>
      <w:proofErr w:type="gramEnd"/>
      <w:r w:rsidRPr="00DD14F3">
        <w:rPr>
          <w:rFonts w:eastAsiaTheme="minorHAnsi"/>
          <w:sz w:val="26"/>
          <w:szCs w:val="26"/>
          <w:lang w:eastAsia="en-US"/>
        </w:rPr>
        <w:t xml:space="preserve"> на содержание неэффективно используемого имущества.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Основные принципы формирования Прогнозного плана приватизации муниципального имущества: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- экономически обоснованный выбор объектов, подлежащих приватизации (аренда которых не обеспечивает соответствующего поступления сре</w:t>
      </w:r>
      <w:proofErr w:type="gramStart"/>
      <w:r w:rsidRPr="00DD14F3">
        <w:rPr>
          <w:rFonts w:eastAsiaTheme="minorHAnsi"/>
          <w:sz w:val="26"/>
          <w:szCs w:val="26"/>
          <w:lang w:eastAsia="en-US"/>
        </w:rPr>
        <w:t>дств в б</w:t>
      </w:r>
      <w:proofErr w:type="gramEnd"/>
      <w:r w:rsidRPr="00DD14F3">
        <w:rPr>
          <w:rFonts w:eastAsiaTheme="minorHAnsi"/>
          <w:sz w:val="26"/>
          <w:szCs w:val="26"/>
          <w:lang w:eastAsia="en-US"/>
        </w:rPr>
        <w:t>юджет района, в неудовлетворительном техническом состоянии, не востребованных на рынке аренды);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- установление способов приватизации, обеспечивающих максимальный доход в бюджет района.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</w:t>
      </w:r>
      <w:r w:rsidRPr="00DD14F3">
        <w:rPr>
          <w:rFonts w:eastAsiaTheme="minorHAnsi"/>
          <w:sz w:val="26"/>
          <w:szCs w:val="26"/>
          <w:lang w:eastAsia="en-US"/>
        </w:rPr>
        <w:lastRenderedPageBreak/>
        <w:t>устанавливаться на основании рыночной стоимости, определенной в соответствии с требованиями Федерального</w:t>
      </w:r>
      <w:r>
        <w:rPr>
          <w:rFonts w:eastAsiaTheme="minorHAnsi"/>
          <w:sz w:val="26"/>
          <w:szCs w:val="26"/>
          <w:lang w:eastAsia="en-US"/>
        </w:rPr>
        <w:t xml:space="preserve"> закона</w:t>
      </w:r>
      <w:r w:rsidRPr="00DD1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29.07.1998 № 135-ФЗ «</w:t>
      </w:r>
      <w:r w:rsidRPr="00DD14F3">
        <w:rPr>
          <w:rFonts w:eastAsiaTheme="minorHAnsi"/>
          <w:sz w:val="26"/>
          <w:szCs w:val="26"/>
          <w:lang w:eastAsia="en-US"/>
        </w:rPr>
        <w:t>Об оценочной деят</w:t>
      </w:r>
      <w:r>
        <w:rPr>
          <w:rFonts w:eastAsiaTheme="minorHAnsi"/>
          <w:sz w:val="26"/>
          <w:szCs w:val="26"/>
          <w:lang w:eastAsia="en-US"/>
        </w:rPr>
        <w:t>ельности в Российской Федерации»</w:t>
      </w:r>
      <w:r w:rsidRPr="00DD14F3">
        <w:rPr>
          <w:rFonts w:eastAsiaTheme="minorHAnsi"/>
          <w:sz w:val="26"/>
          <w:szCs w:val="26"/>
          <w:lang w:eastAsia="en-US"/>
        </w:rPr>
        <w:t>.</w:t>
      </w:r>
    </w:p>
    <w:p w:rsidR="00DD14F3" w:rsidRPr="00DD14F3" w:rsidRDefault="00DD14F3" w:rsidP="00DD1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 xml:space="preserve">Приватизация объектов муниципальной собственности, указанных в Программе приватизации, не повлияет на структурные изменения в экономике муниципального </w:t>
      </w:r>
      <w:r>
        <w:rPr>
          <w:rFonts w:eastAsiaTheme="minorHAnsi"/>
          <w:sz w:val="26"/>
          <w:szCs w:val="26"/>
          <w:lang w:eastAsia="en-US"/>
        </w:rPr>
        <w:t>образования «</w:t>
      </w:r>
      <w:r w:rsidRPr="00DD14F3">
        <w:rPr>
          <w:rFonts w:eastAsiaTheme="minorHAnsi"/>
          <w:sz w:val="26"/>
          <w:szCs w:val="26"/>
          <w:lang w:eastAsia="en-US"/>
        </w:rPr>
        <w:t>Новокузнецкий муниципальный район</w:t>
      </w:r>
      <w:r>
        <w:rPr>
          <w:rFonts w:eastAsiaTheme="minorHAnsi"/>
          <w:sz w:val="26"/>
          <w:szCs w:val="26"/>
          <w:lang w:eastAsia="en-US"/>
        </w:rPr>
        <w:t>»</w:t>
      </w:r>
      <w:r w:rsidRPr="00DD14F3">
        <w:rPr>
          <w:rFonts w:eastAsiaTheme="minorHAnsi"/>
          <w:sz w:val="26"/>
          <w:szCs w:val="26"/>
          <w:lang w:eastAsia="en-US"/>
        </w:rPr>
        <w:t>, в том числе в конкретных отраслях экономики.</w:t>
      </w:r>
    </w:p>
    <w:p w:rsidR="00DD14F3" w:rsidRPr="00DD14F3" w:rsidRDefault="00DD14F3" w:rsidP="00DD14F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D14F3" w:rsidRPr="00DD14F3" w:rsidRDefault="00DD14F3" w:rsidP="00DD14F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2. Перечень объектов муниципальной собственности,</w:t>
      </w:r>
    </w:p>
    <w:p w:rsidR="00DD14F3" w:rsidRPr="00DD14F3" w:rsidRDefault="00DD14F3" w:rsidP="00DD14F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DD14F3">
        <w:rPr>
          <w:rFonts w:eastAsiaTheme="minorHAnsi"/>
          <w:sz w:val="26"/>
          <w:szCs w:val="26"/>
          <w:lang w:eastAsia="en-US"/>
        </w:rPr>
        <w:t>планируемых</w:t>
      </w:r>
      <w:proofErr w:type="gramEnd"/>
      <w:r w:rsidRPr="00DD14F3">
        <w:rPr>
          <w:rFonts w:eastAsiaTheme="minorHAnsi"/>
          <w:sz w:val="26"/>
          <w:szCs w:val="26"/>
          <w:lang w:eastAsia="en-US"/>
        </w:rPr>
        <w:t xml:space="preserve"> к приватизации в 2017 году</w:t>
      </w:r>
    </w:p>
    <w:p w:rsidR="00DD14F3" w:rsidRPr="00DD14F3" w:rsidRDefault="00DD14F3" w:rsidP="00DD1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83"/>
        <w:gridCol w:w="1730"/>
        <w:gridCol w:w="3169"/>
        <w:gridCol w:w="2537"/>
        <w:gridCol w:w="1599"/>
      </w:tblGrid>
      <w:tr w:rsidR="00DD14F3" w:rsidRPr="00DD14F3" w:rsidTr="00624500">
        <w:trPr>
          <w:cantSplit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D14F3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DD14F3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Наименова</w:t>
            </w:r>
            <w:r w:rsidR="00624500">
              <w:rPr>
                <w:rFonts w:eastAsiaTheme="minorHAnsi"/>
                <w:sz w:val="26"/>
                <w:szCs w:val="26"/>
                <w:lang w:eastAsia="en-US"/>
              </w:rPr>
              <w:softHyphen/>
            </w: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ние</w:t>
            </w:r>
          </w:p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Характеристика                (площадь и т.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д.)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</w:p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приватиза</w:t>
            </w:r>
            <w:r w:rsidR="00624500">
              <w:rPr>
                <w:rFonts w:eastAsiaTheme="minorHAnsi"/>
                <w:sz w:val="26"/>
                <w:szCs w:val="26"/>
                <w:lang w:eastAsia="en-US"/>
              </w:rPr>
              <w:softHyphen/>
            </w: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ции</w:t>
            </w:r>
          </w:p>
        </w:tc>
      </w:tr>
      <w:tr w:rsidR="00DD14F3" w:rsidRPr="00DD14F3" w:rsidTr="00624500">
        <w:trPr>
          <w:cantSplit/>
          <w:trHeight w:val="195"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Помещение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 xml:space="preserve">Кемеровская область. Новокузнецкий район, п. Кузедеево, ул. </w:t>
            </w:r>
            <w:proofErr w:type="spellStart"/>
            <w:r w:rsidRPr="00DD14F3">
              <w:rPr>
                <w:sz w:val="26"/>
                <w:szCs w:val="26"/>
              </w:rPr>
              <w:t>Тешевская</w:t>
            </w:r>
            <w:proofErr w:type="spellEnd"/>
            <w:r w:rsidRPr="00DD14F3">
              <w:rPr>
                <w:sz w:val="26"/>
                <w:szCs w:val="26"/>
              </w:rPr>
              <w:t>, д. 34, пом. 2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 xml:space="preserve">             57,3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DD14F3" w:rsidRPr="00DD14F3" w:rsidTr="00624500">
        <w:trPr>
          <w:cantSplit/>
          <w:trHeight w:val="195"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 xml:space="preserve">Кемеровская область, Новокузнецкий район, </w:t>
            </w:r>
            <w:proofErr w:type="gramStart"/>
            <w:r w:rsidRPr="00DD14F3">
              <w:rPr>
                <w:sz w:val="26"/>
                <w:szCs w:val="26"/>
              </w:rPr>
              <w:t>с</w:t>
            </w:r>
            <w:proofErr w:type="gramEnd"/>
            <w:r w:rsidRPr="00DD14F3">
              <w:rPr>
                <w:sz w:val="26"/>
                <w:szCs w:val="26"/>
              </w:rPr>
              <w:t xml:space="preserve">. </w:t>
            </w:r>
            <w:proofErr w:type="gramStart"/>
            <w:r w:rsidRPr="00DD14F3">
              <w:rPr>
                <w:sz w:val="26"/>
                <w:szCs w:val="26"/>
              </w:rPr>
              <w:t>Ильинка</w:t>
            </w:r>
            <w:proofErr w:type="gramEnd"/>
            <w:r w:rsidRPr="00DD14F3">
              <w:rPr>
                <w:sz w:val="26"/>
                <w:szCs w:val="26"/>
              </w:rPr>
              <w:t>, ул. Ковригина, 1а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431,6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DD14F3" w:rsidRPr="00DD14F3" w:rsidTr="00624500">
        <w:trPr>
          <w:cantSplit/>
          <w:trHeight w:val="195"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ВАЗ-21074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 xml:space="preserve">Кемеровская область, г. Новокузнецк, пр. </w:t>
            </w:r>
            <w:proofErr w:type="spellStart"/>
            <w:r w:rsidRPr="00DD14F3">
              <w:rPr>
                <w:sz w:val="26"/>
                <w:szCs w:val="26"/>
              </w:rPr>
              <w:t>Курако</w:t>
            </w:r>
            <w:proofErr w:type="spellEnd"/>
            <w:r w:rsidRPr="00DD14F3">
              <w:rPr>
                <w:sz w:val="26"/>
                <w:szCs w:val="26"/>
              </w:rPr>
              <w:t>, 51а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Идентификационный номер ХТА21074052061527</w:t>
            </w:r>
          </w:p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Регистрационный номер</w:t>
            </w:r>
            <w:proofErr w:type="gramStart"/>
            <w:r w:rsidRPr="00DD14F3">
              <w:rPr>
                <w:sz w:val="26"/>
                <w:szCs w:val="26"/>
              </w:rPr>
              <w:t xml:space="preserve"> О</w:t>
            </w:r>
            <w:proofErr w:type="gramEnd"/>
            <w:r w:rsidRPr="00DD14F3">
              <w:rPr>
                <w:sz w:val="26"/>
                <w:szCs w:val="26"/>
              </w:rPr>
              <w:t xml:space="preserve"> 127 НХ 42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</w:tc>
      </w:tr>
      <w:tr w:rsidR="00DD14F3" w:rsidRPr="00DD14F3" w:rsidTr="00624500">
        <w:trPr>
          <w:cantSplit/>
          <w:trHeight w:val="195"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УАЗ-22069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 xml:space="preserve">Кемеровская область, г. Новокузнецк, пр. </w:t>
            </w:r>
            <w:proofErr w:type="spellStart"/>
            <w:r w:rsidRPr="00DD14F3">
              <w:rPr>
                <w:sz w:val="26"/>
                <w:szCs w:val="26"/>
              </w:rPr>
              <w:t>Курако</w:t>
            </w:r>
            <w:proofErr w:type="spellEnd"/>
            <w:r w:rsidRPr="00DD14F3">
              <w:rPr>
                <w:sz w:val="26"/>
                <w:szCs w:val="26"/>
              </w:rPr>
              <w:t>, 51а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 xml:space="preserve">Идентификационный номер </w:t>
            </w:r>
            <w:r w:rsidRPr="00DD14F3">
              <w:rPr>
                <w:sz w:val="26"/>
                <w:szCs w:val="26"/>
                <w:lang w:val="en-US"/>
              </w:rPr>
              <w:t>VIN</w:t>
            </w:r>
            <w:r w:rsidRPr="00DD14F3">
              <w:rPr>
                <w:sz w:val="26"/>
                <w:szCs w:val="26"/>
              </w:rPr>
              <w:t xml:space="preserve">  ХТТ22069040497222</w:t>
            </w:r>
          </w:p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Регистрационный номер</w:t>
            </w:r>
            <w:proofErr w:type="gramStart"/>
            <w:r w:rsidRPr="00DD14F3">
              <w:rPr>
                <w:sz w:val="26"/>
                <w:szCs w:val="26"/>
              </w:rPr>
              <w:t xml:space="preserve"> У</w:t>
            </w:r>
            <w:proofErr w:type="gramEnd"/>
            <w:r w:rsidRPr="00DD14F3">
              <w:rPr>
                <w:sz w:val="26"/>
                <w:szCs w:val="26"/>
              </w:rPr>
              <w:t xml:space="preserve"> 668 НР 42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</w:tc>
      </w:tr>
      <w:tr w:rsidR="00DD14F3" w:rsidRPr="00DD14F3" w:rsidTr="00624500">
        <w:trPr>
          <w:cantSplit/>
          <w:trHeight w:val="195"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Нежилое помещение (капитальный гараж)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D14F3">
              <w:rPr>
                <w:sz w:val="26"/>
                <w:szCs w:val="26"/>
              </w:rPr>
              <w:t>Чистогорский</w:t>
            </w:r>
            <w:proofErr w:type="spellEnd"/>
            <w:r w:rsidRPr="00DD14F3">
              <w:rPr>
                <w:sz w:val="26"/>
                <w:szCs w:val="26"/>
              </w:rPr>
              <w:t>, ул. Гаражная, блок №</w:t>
            </w:r>
            <w:r>
              <w:rPr>
                <w:sz w:val="26"/>
                <w:szCs w:val="26"/>
              </w:rPr>
              <w:t xml:space="preserve"> </w:t>
            </w:r>
            <w:r w:rsidRPr="00DD14F3">
              <w:rPr>
                <w:sz w:val="26"/>
                <w:szCs w:val="26"/>
              </w:rPr>
              <w:t>1а, помещение №</w:t>
            </w:r>
            <w:r>
              <w:rPr>
                <w:sz w:val="26"/>
                <w:szCs w:val="26"/>
              </w:rPr>
              <w:t xml:space="preserve"> </w:t>
            </w:r>
            <w:r w:rsidRPr="00DD14F3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48,6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3 квартал</w:t>
            </w:r>
          </w:p>
        </w:tc>
      </w:tr>
      <w:tr w:rsidR="00DD14F3" w:rsidRPr="00DD14F3" w:rsidTr="00624500">
        <w:trPr>
          <w:cantSplit/>
          <w:trHeight w:val="195"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Нежилое помещение (капитальный гараж)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D14F3">
              <w:rPr>
                <w:sz w:val="26"/>
                <w:szCs w:val="26"/>
              </w:rPr>
              <w:t>Чистогорский</w:t>
            </w:r>
            <w:proofErr w:type="spellEnd"/>
            <w:r w:rsidRPr="00DD14F3">
              <w:rPr>
                <w:sz w:val="26"/>
                <w:szCs w:val="26"/>
              </w:rPr>
              <w:t>, ул. Гаражная, блок №</w:t>
            </w:r>
            <w:r>
              <w:rPr>
                <w:sz w:val="26"/>
                <w:szCs w:val="26"/>
              </w:rPr>
              <w:t xml:space="preserve"> </w:t>
            </w:r>
            <w:r w:rsidRPr="00DD14F3">
              <w:rPr>
                <w:sz w:val="26"/>
                <w:szCs w:val="26"/>
              </w:rPr>
              <w:t>1а, помещение №</w:t>
            </w:r>
            <w:r>
              <w:rPr>
                <w:sz w:val="26"/>
                <w:szCs w:val="26"/>
              </w:rPr>
              <w:t xml:space="preserve"> </w:t>
            </w:r>
            <w:r w:rsidRPr="00DD14F3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48,6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3 квартал</w:t>
            </w:r>
          </w:p>
        </w:tc>
      </w:tr>
      <w:tr w:rsidR="00DD14F3" w:rsidRPr="00DD14F3" w:rsidTr="00624500">
        <w:trPr>
          <w:cantSplit/>
          <w:trHeight w:val="195"/>
          <w:jc w:val="center"/>
        </w:trPr>
        <w:tc>
          <w:tcPr>
            <w:tcW w:w="48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171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Нежилое помещение (капитальный гараж)</w:t>
            </w:r>
          </w:p>
        </w:tc>
        <w:tc>
          <w:tcPr>
            <w:tcW w:w="314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D14F3">
              <w:rPr>
                <w:sz w:val="26"/>
                <w:szCs w:val="26"/>
              </w:rPr>
              <w:t>Чистогорский</w:t>
            </w:r>
            <w:proofErr w:type="spellEnd"/>
            <w:r w:rsidRPr="00DD14F3">
              <w:rPr>
                <w:sz w:val="26"/>
                <w:szCs w:val="26"/>
              </w:rPr>
              <w:t>, ул. Гаражная, блок №</w:t>
            </w:r>
            <w:r>
              <w:rPr>
                <w:sz w:val="26"/>
                <w:szCs w:val="26"/>
              </w:rPr>
              <w:t xml:space="preserve"> </w:t>
            </w:r>
            <w:r w:rsidRPr="00DD14F3">
              <w:rPr>
                <w:sz w:val="26"/>
                <w:szCs w:val="26"/>
              </w:rPr>
              <w:t>1а, помещение №</w:t>
            </w:r>
            <w:r>
              <w:rPr>
                <w:sz w:val="26"/>
                <w:szCs w:val="26"/>
              </w:rPr>
              <w:t xml:space="preserve"> </w:t>
            </w:r>
            <w:r w:rsidRPr="00DD14F3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jc w:val="center"/>
              <w:rPr>
                <w:sz w:val="26"/>
                <w:szCs w:val="26"/>
              </w:rPr>
            </w:pPr>
            <w:r w:rsidRPr="00DD14F3">
              <w:rPr>
                <w:sz w:val="26"/>
                <w:szCs w:val="26"/>
              </w:rPr>
              <w:t>48,8</w:t>
            </w:r>
          </w:p>
        </w:tc>
        <w:tc>
          <w:tcPr>
            <w:tcW w:w="158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14F3" w:rsidRPr="00DD14F3" w:rsidRDefault="00DD14F3" w:rsidP="0062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D14F3">
              <w:rPr>
                <w:rFonts w:eastAsiaTheme="minorHAnsi"/>
                <w:sz w:val="26"/>
                <w:szCs w:val="26"/>
                <w:lang w:eastAsia="en-US"/>
              </w:rPr>
              <w:t>3 квартал</w:t>
            </w:r>
          </w:p>
        </w:tc>
      </w:tr>
    </w:tbl>
    <w:p w:rsidR="00DD14F3" w:rsidRPr="00DD14F3" w:rsidRDefault="00DD14F3" w:rsidP="00DD1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действующим законодательством.</w:t>
      </w:r>
    </w:p>
    <w:p w:rsidR="00DD14F3" w:rsidRPr="00DD14F3" w:rsidRDefault="00DD14F3" w:rsidP="00DD14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4F3">
        <w:rPr>
          <w:rFonts w:eastAsiaTheme="minorHAnsi"/>
          <w:sz w:val="26"/>
          <w:szCs w:val="26"/>
          <w:lang w:eastAsia="en-US"/>
        </w:rPr>
        <w:t>Общая площадь, зданий, сооружений, объектов незавершенного строительства по результатам технической инвентаризации может быть уточнена без внесения соответствующих изменений в Прогнозный план приватизации муниципального имущества Новокузнецкого муниципального района.</w:t>
      </w:r>
    </w:p>
    <w:p w:rsidR="00DD14F3" w:rsidRPr="00DD14F3" w:rsidRDefault="00DD14F3" w:rsidP="00DD14F3">
      <w:pPr>
        <w:rPr>
          <w:sz w:val="26"/>
          <w:szCs w:val="26"/>
        </w:rPr>
      </w:pPr>
    </w:p>
    <w:p w:rsidR="00DD14F3" w:rsidRPr="00DD14F3" w:rsidRDefault="00DD14F3" w:rsidP="00DD14F3">
      <w:pPr>
        <w:rPr>
          <w:sz w:val="26"/>
          <w:szCs w:val="26"/>
        </w:rPr>
      </w:pPr>
    </w:p>
    <w:p w:rsidR="00860490" w:rsidRDefault="00860490"/>
    <w:sectPr w:rsidR="00860490" w:rsidSect="00DD14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303A"/>
    <w:multiLevelType w:val="hybridMultilevel"/>
    <w:tmpl w:val="33A478BA"/>
    <w:lvl w:ilvl="0" w:tplc="51523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3"/>
    <w:rsid w:val="00624500"/>
    <w:rsid w:val="00783EDE"/>
    <w:rsid w:val="00860490"/>
    <w:rsid w:val="00D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4F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D14F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4F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4F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D14F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14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4F3"/>
    <w:pPr>
      <w:ind w:left="720"/>
      <w:contextualSpacing/>
    </w:pPr>
  </w:style>
  <w:style w:type="paragraph" w:customStyle="1" w:styleId="ConsPlusNormal">
    <w:name w:val="ConsPlusNormal"/>
    <w:rsid w:val="00DD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4F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D14F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4F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4F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D14F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14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4F3"/>
    <w:pPr>
      <w:ind w:left="720"/>
      <w:contextualSpacing/>
    </w:pPr>
  </w:style>
  <w:style w:type="paragraph" w:customStyle="1" w:styleId="ConsPlusNormal">
    <w:name w:val="ConsPlusNormal"/>
    <w:rsid w:val="00DD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2016-12-20T02:22:00Z</dcterms:created>
  <dcterms:modified xsi:type="dcterms:W3CDTF">2016-12-20T02:22:00Z</dcterms:modified>
</cp:coreProperties>
</file>