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10" w:rsidRPr="008F45EA" w:rsidRDefault="002B3710" w:rsidP="002B3710">
      <w:pPr>
        <w:keepNext/>
        <w:spacing w:after="0" w:line="240" w:lineRule="auto"/>
        <w:jc w:val="center"/>
        <w:outlineLvl w:val="0"/>
        <w:rPr>
          <w:rFonts w:ascii="Times New Roman" w:hAnsi="Times New Roman" w:cs="Times New Roman"/>
          <w:b/>
          <w:bCs/>
          <w:sz w:val="26"/>
          <w:szCs w:val="26"/>
        </w:rPr>
      </w:pPr>
      <w:r w:rsidRPr="008F45EA">
        <w:rPr>
          <w:rFonts w:ascii="Times New Roman" w:hAnsi="Times New Roman" w:cs="Times New Roman"/>
          <w:b/>
          <w:bCs/>
          <w:noProof/>
          <w:sz w:val="26"/>
          <w:szCs w:val="26"/>
          <w:lang w:eastAsia="ru-RU"/>
        </w:rPr>
        <w:drawing>
          <wp:inline distT="0" distB="0" distL="0" distR="0" wp14:anchorId="476D2E11" wp14:editId="428D10B3">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2B3710" w:rsidRPr="008F45EA" w:rsidRDefault="002B3710" w:rsidP="002B3710">
      <w:pPr>
        <w:spacing w:after="0" w:line="240" w:lineRule="auto"/>
        <w:jc w:val="center"/>
        <w:rPr>
          <w:rFonts w:ascii="Times New Roman" w:hAnsi="Times New Roman" w:cs="Times New Roman"/>
          <w:sz w:val="26"/>
          <w:szCs w:val="26"/>
          <w:lang w:val="en-US"/>
        </w:rPr>
      </w:pPr>
    </w:p>
    <w:p w:rsidR="002B3710" w:rsidRPr="008F45EA" w:rsidRDefault="002B3710" w:rsidP="002B3710">
      <w:pPr>
        <w:keepNext/>
        <w:spacing w:after="0" w:line="240" w:lineRule="auto"/>
        <w:jc w:val="center"/>
        <w:outlineLvl w:val="0"/>
        <w:rPr>
          <w:rFonts w:ascii="Times New Roman" w:hAnsi="Times New Roman" w:cs="Times New Roman"/>
          <w:b/>
          <w:bCs/>
          <w:sz w:val="28"/>
          <w:szCs w:val="28"/>
        </w:rPr>
      </w:pPr>
      <w:r w:rsidRPr="008F45EA">
        <w:rPr>
          <w:rFonts w:ascii="Times New Roman" w:hAnsi="Times New Roman" w:cs="Times New Roman"/>
          <w:b/>
          <w:bCs/>
          <w:sz w:val="28"/>
          <w:szCs w:val="28"/>
        </w:rPr>
        <w:t>СОВЕТ НАРОДНЫХ ДЕПУТАТОВ НОВОКУЗНЕЦКОГО МУНИЦИПАЛЬНОГО РАЙОНА</w:t>
      </w:r>
    </w:p>
    <w:p w:rsidR="002B3710" w:rsidRPr="008F45EA" w:rsidRDefault="002B3710" w:rsidP="002B3710">
      <w:pPr>
        <w:keepNext/>
        <w:spacing w:after="0" w:line="240" w:lineRule="auto"/>
        <w:outlineLvl w:val="1"/>
        <w:rPr>
          <w:rFonts w:ascii="Arial" w:hAnsi="Arial" w:cs="Arial"/>
          <w:b/>
          <w:bCs/>
          <w:i/>
          <w:iCs/>
          <w:sz w:val="28"/>
          <w:szCs w:val="28"/>
        </w:rPr>
      </w:pPr>
    </w:p>
    <w:p w:rsidR="002B3710" w:rsidRPr="008F45EA" w:rsidRDefault="002B3710" w:rsidP="002B3710">
      <w:pPr>
        <w:spacing w:after="0" w:line="240" w:lineRule="auto"/>
        <w:jc w:val="center"/>
        <w:rPr>
          <w:rFonts w:ascii="Times New Roman" w:hAnsi="Times New Roman" w:cs="Times New Roman"/>
          <w:b/>
          <w:noProof/>
          <w:sz w:val="28"/>
          <w:szCs w:val="28"/>
        </w:rPr>
      </w:pPr>
      <w:r w:rsidRPr="008F45EA">
        <w:rPr>
          <w:rFonts w:ascii="Times New Roman" w:hAnsi="Times New Roman" w:cs="Times New Roman"/>
          <w:b/>
          <w:noProof/>
          <w:sz w:val="28"/>
          <w:szCs w:val="28"/>
        </w:rPr>
        <w:t xml:space="preserve">Р Е Ш Е Н И Е </w:t>
      </w:r>
    </w:p>
    <w:p w:rsidR="002B3710" w:rsidRPr="008F45EA" w:rsidRDefault="002B3710" w:rsidP="002B3710">
      <w:pPr>
        <w:spacing w:after="0" w:line="240" w:lineRule="auto"/>
        <w:jc w:val="center"/>
        <w:rPr>
          <w:rFonts w:ascii="Times New Roman" w:hAnsi="Times New Roman" w:cs="Times New Roman"/>
          <w:sz w:val="26"/>
          <w:szCs w:val="26"/>
        </w:rPr>
      </w:pPr>
    </w:p>
    <w:p w:rsidR="004D7C40" w:rsidRDefault="004D7C40" w:rsidP="004D7C40">
      <w:pPr>
        <w:spacing w:after="0" w:line="240" w:lineRule="auto"/>
        <w:jc w:val="center"/>
        <w:rPr>
          <w:rFonts w:ascii="Times New Roman" w:hAnsi="Times New Roman" w:cs="Times New Roman"/>
          <w:bCs/>
          <w:noProof/>
          <w:sz w:val="26"/>
          <w:szCs w:val="26"/>
          <w:u w:val="single"/>
        </w:rPr>
      </w:pPr>
      <w:r w:rsidRPr="004D7C40">
        <w:rPr>
          <w:rFonts w:ascii="Times New Roman" w:hAnsi="Times New Roman" w:cs="Times New Roman"/>
          <w:bCs/>
          <w:noProof/>
          <w:sz w:val="26"/>
          <w:szCs w:val="26"/>
        </w:rPr>
        <w:t xml:space="preserve">от </w:t>
      </w:r>
      <w:r w:rsidR="00BA0629">
        <w:rPr>
          <w:rFonts w:ascii="Times New Roman" w:hAnsi="Times New Roman" w:cs="Times New Roman"/>
          <w:bCs/>
          <w:noProof/>
          <w:sz w:val="26"/>
          <w:szCs w:val="26"/>
          <w:u w:val="single"/>
        </w:rPr>
        <w:t>20</w:t>
      </w:r>
      <w:r w:rsidRPr="004D7C40">
        <w:rPr>
          <w:rFonts w:ascii="Times New Roman" w:hAnsi="Times New Roman" w:cs="Times New Roman"/>
          <w:bCs/>
          <w:noProof/>
          <w:sz w:val="26"/>
          <w:szCs w:val="26"/>
          <w:u w:val="single"/>
        </w:rPr>
        <w:t xml:space="preserve"> октября 2016 года</w:t>
      </w:r>
      <w:r w:rsidRPr="004D7C40">
        <w:rPr>
          <w:rFonts w:ascii="Times New Roman" w:hAnsi="Times New Roman" w:cs="Times New Roman"/>
          <w:bCs/>
          <w:noProof/>
          <w:sz w:val="26"/>
          <w:szCs w:val="26"/>
        </w:rPr>
        <w:t xml:space="preserve"> № </w:t>
      </w:r>
      <w:r>
        <w:rPr>
          <w:rFonts w:ascii="Times New Roman" w:hAnsi="Times New Roman" w:cs="Times New Roman"/>
          <w:bCs/>
          <w:noProof/>
          <w:sz w:val="26"/>
          <w:szCs w:val="26"/>
          <w:u w:val="single"/>
        </w:rPr>
        <w:t>204</w:t>
      </w:r>
      <w:r w:rsidRPr="004D7C40">
        <w:rPr>
          <w:rFonts w:ascii="Times New Roman" w:hAnsi="Times New Roman" w:cs="Times New Roman"/>
          <w:bCs/>
          <w:noProof/>
          <w:sz w:val="26"/>
          <w:szCs w:val="26"/>
          <w:u w:val="single"/>
        </w:rPr>
        <w:t>-МНПА</w:t>
      </w:r>
    </w:p>
    <w:p w:rsidR="004D7C40" w:rsidRPr="004D7C40" w:rsidRDefault="004D7C40" w:rsidP="004D7C40">
      <w:pPr>
        <w:spacing w:after="0" w:line="240" w:lineRule="auto"/>
        <w:jc w:val="center"/>
        <w:rPr>
          <w:rFonts w:ascii="Times New Roman" w:hAnsi="Times New Roman" w:cs="Times New Roman"/>
          <w:bCs/>
          <w:noProof/>
          <w:sz w:val="26"/>
          <w:szCs w:val="26"/>
        </w:rPr>
      </w:pPr>
    </w:p>
    <w:p w:rsidR="002B3710" w:rsidRPr="008F45EA" w:rsidRDefault="002B3710" w:rsidP="002B3710">
      <w:pPr>
        <w:spacing w:after="0" w:line="240" w:lineRule="auto"/>
        <w:jc w:val="center"/>
        <w:rPr>
          <w:rFonts w:ascii="Times New Roman" w:hAnsi="Times New Roman" w:cs="Times New Roman"/>
          <w:b/>
          <w:sz w:val="26"/>
          <w:szCs w:val="26"/>
        </w:rPr>
      </w:pPr>
      <w:r w:rsidRPr="008F45EA">
        <w:rPr>
          <w:rFonts w:ascii="Times New Roman" w:hAnsi="Times New Roman" w:cs="Times New Roman"/>
          <w:b/>
          <w:sz w:val="26"/>
          <w:szCs w:val="26"/>
        </w:rPr>
        <w:t>Об утверждении Положения о бюджетном процессе в муниципальном образовании «Новокузнецкий муниципальный район»</w:t>
      </w:r>
    </w:p>
    <w:p w:rsidR="002B3710" w:rsidRPr="008F45EA" w:rsidRDefault="002B3710" w:rsidP="002B3710">
      <w:pPr>
        <w:spacing w:after="0" w:line="240" w:lineRule="auto"/>
        <w:jc w:val="right"/>
        <w:rPr>
          <w:rFonts w:ascii="Times New Roman" w:hAnsi="Times New Roman" w:cs="Times New Roman"/>
          <w:sz w:val="26"/>
          <w:szCs w:val="26"/>
        </w:rPr>
      </w:pPr>
    </w:p>
    <w:p w:rsidR="002B3710" w:rsidRPr="008F45EA" w:rsidRDefault="002B3710" w:rsidP="002B3710">
      <w:pPr>
        <w:spacing w:after="0" w:line="240" w:lineRule="auto"/>
        <w:jc w:val="right"/>
        <w:rPr>
          <w:rFonts w:ascii="Times New Roman" w:hAnsi="Times New Roman" w:cs="Times New Roman"/>
          <w:sz w:val="26"/>
          <w:szCs w:val="26"/>
        </w:rPr>
      </w:pPr>
      <w:r w:rsidRPr="008F45EA">
        <w:rPr>
          <w:rFonts w:ascii="Times New Roman" w:hAnsi="Times New Roman" w:cs="Times New Roman"/>
          <w:sz w:val="26"/>
          <w:szCs w:val="26"/>
        </w:rPr>
        <w:t>Принято Советом народных депутатов</w:t>
      </w:r>
    </w:p>
    <w:p w:rsidR="002B3710" w:rsidRPr="008F45EA" w:rsidRDefault="002B3710" w:rsidP="002B3710">
      <w:pPr>
        <w:spacing w:after="0" w:line="240" w:lineRule="auto"/>
        <w:jc w:val="right"/>
        <w:rPr>
          <w:rFonts w:ascii="Times New Roman" w:hAnsi="Times New Roman" w:cs="Times New Roman"/>
          <w:sz w:val="26"/>
          <w:szCs w:val="26"/>
        </w:rPr>
      </w:pPr>
      <w:r w:rsidRPr="008F45EA">
        <w:rPr>
          <w:rFonts w:ascii="Times New Roman" w:hAnsi="Times New Roman" w:cs="Times New Roman"/>
          <w:sz w:val="26"/>
          <w:szCs w:val="26"/>
        </w:rPr>
        <w:t>Новокузнецкого муниципального района</w:t>
      </w:r>
    </w:p>
    <w:p w:rsidR="002B3710" w:rsidRPr="008F45EA" w:rsidRDefault="002B3710" w:rsidP="002B3710">
      <w:pPr>
        <w:spacing w:after="0" w:line="240" w:lineRule="auto"/>
        <w:jc w:val="right"/>
        <w:rPr>
          <w:rFonts w:ascii="Times New Roman" w:hAnsi="Times New Roman" w:cs="Times New Roman"/>
          <w:sz w:val="26"/>
          <w:szCs w:val="26"/>
        </w:rPr>
      </w:pPr>
      <w:bookmarkStart w:id="0" w:name="_GoBack"/>
      <w:bookmarkEnd w:id="0"/>
      <w:r w:rsidRPr="008F45EA">
        <w:rPr>
          <w:rFonts w:ascii="Times New Roman" w:hAnsi="Times New Roman" w:cs="Times New Roman"/>
          <w:sz w:val="26"/>
          <w:szCs w:val="26"/>
        </w:rPr>
        <w:t>18 октября 2016 года</w:t>
      </w:r>
    </w:p>
    <w:p w:rsidR="00B30396" w:rsidRPr="008F45EA" w:rsidRDefault="00B30396">
      <w:pPr>
        <w:pStyle w:val="ConsPlusNormal"/>
        <w:ind w:firstLine="540"/>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Утвердить </w:t>
      </w:r>
      <w:hyperlink w:anchor="P44" w:history="1">
        <w:r w:rsidRPr="008F45EA">
          <w:rPr>
            <w:rFonts w:ascii="Times New Roman" w:hAnsi="Times New Roman" w:cs="Times New Roman"/>
            <w:sz w:val="26"/>
            <w:szCs w:val="26"/>
          </w:rPr>
          <w:t>Положение</w:t>
        </w:r>
      </w:hyperlink>
      <w:r w:rsidRPr="008F45EA">
        <w:rPr>
          <w:rFonts w:ascii="Times New Roman" w:hAnsi="Times New Roman" w:cs="Times New Roman"/>
          <w:sz w:val="26"/>
          <w:szCs w:val="26"/>
        </w:rPr>
        <w:t xml:space="preserve"> о бюджетном процессе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согласно приложению к настоящему Решению.</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Со дня вступления в силу настоящего Ре</w:t>
      </w:r>
      <w:r w:rsidR="004D7C40">
        <w:rPr>
          <w:rFonts w:ascii="Times New Roman" w:hAnsi="Times New Roman" w:cs="Times New Roman"/>
          <w:sz w:val="26"/>
          <w:szCs w:val="26"/>
        </w:rPr>
        <w:t>шения признать утратившим силу р</w:t>
      </w:r>
      <w:r w:rsidRPr="008F45EA">
        <w:rPr>
          <w:rFonts w:ascii="Times New Roman" w:hAnsi="Times New Roman" w:cs="Times New Roman"/>
          <w:sz w:val="26"/>
          <w:szCs w:val="26"/>
        </w:rPr>
        <w:t xml:space="preserve">ешение Совета народных депутатов Новокузнецкого муниципального района от 27.12.2013 </w:t>
      </w:r>
      <w:r w:rsidR="002753EE" w:rsidRPr="008F45EA">
        <w:rPr>
          <w:rFonts w:ascii="Times New Roman" w:hAnsi="Times New Roman" w:cs="Times New Roman"/>
          <w:sz w:val="26"/>
          <w:szCs w:val="26"/>
        </w:rPr>
        <w:t>№</w:t>
      </w:r>
      <w:r w:rsidRPr="008F45EA">
        <w:rPr>
          <w:rFonts w:ascii="Times New Roman" w:hAnsi="Times New Roman" w:cs="Times New Roman"/>
          <w:sz w:val="26"/>
          <w:szCs w:val="26"/>
        </w:rPr>
        <w:t xml:space="preserve"> 19-МНПА </w:t>
      </w:r>
      <w:r w:rsidR="002B3710" w:rsidRPr="008F45EA">
        <w:rPr>
          <w:rFonts w:ascii="Times New Roman" w:hAnsi="Times New Roman" w:cs="Times New Roman"/>
          <w:sz w:val="26"/>
          <w:szCs w:val="26"/>
        </w:rPr>
        <w:t>«</w:t>
      </w:r>
      <w:r w:rsidR="004D7C40">
        <w:rPr>
          <w:rFonts w:ascii="Times New Roman" w:hAnsi="Times New Roman" w:cs="Times New Roman"/>
          <w:sz w:val="26"/>
          <w:szCs w:val="26"/>
        </w:rPr>
        <w:t>Об утверждении П</w:t>
      </w:r>
      <w:r w:rsidRPr="008F45EA">
        <w:rPr>
          <w:rFonts w:ascii="Times New Roman" w:hAnsi="Times New Roman" w:cs="Times New Roman"/>
          <w:sz w:val="26"/>
          <w:szCs w:val="26"/>
        </w:rPr>
        <w:t xml:space="preserve">оложения о бюджетном процессе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004D7C40">
        <w:rPr>
          <w:rFonts w:ascii="Times New Roman" w:hAnsi="Times New Roman" w:cs="Times New Roman"/>
          <w:sz w:val="26"/>
          <w:szCs w:val="26"/>
        </w:rPr>
        <w:t>.</w:t>
      </w:r>
      <w:r w:rsidRPr="008F45EA">
        <w:rPr>
          <w:rFonts w:ascii="Times New Roman" w:hAnsi="Times New Roman" w:cs="Times New Roman"/>
          <w:sz w:val="26"/>
          <w:szCs w:val="26"/>
        </w:rPr>
        <w:t xml:space="preserve"> </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Настоящее Решение вступает в силу </w:t>
      </w:r>
      <w:r w:rsidR="002B3710" w:rsidRPr="008F45EA">
        <w:rPr>
          <w:rFonts w:ascii="Times New Roman" w:hAnsi="Times New Roman" w:cs="Times New Roman"/>
          <w:sz w:val="26"/>
          <w:szCs w:val="26"/>
        </w:rPr>
        <w:t>со дня</w:t>
      </w:r>
      <w:r w:rsidR="004757FE">
        <w:rPr>
          <w:rFonts w:ascii="Times New Roman" w:hAnsi="Times New Roman" w:cs="Times New Roman"/>
          <w:sz w:val="26"/>
          <w:szCs w:val="26"/>
        </w:rPr>
        <w:t>,</w:t>
      </w:r>
      <w:r w:rsidR="002B3710" w:rsidRPr="008F45EA">
        <w:rPr>
          <w:rFonts w:ascii="Times New Roman" w:hAnsi="Times New Roman" w:cs="Times New Roman"/>
          <w:sz w:val="26"/>
          <w:szCs w:val="26"/>
        </w:rPr>
        <w:t xml:space="preserve"> следующего за днем</w:t>
      </w:r>
      <w:r w:rsidRPr="008F45EA">
        <w:rPr>
          <w:rFonts w:ascii="Times New Roman" w:hAnsi="Times New Roman" w:cs="Times New Roman"/>
          <w:sz w:val="26"/>
          <w:szCs w:val="26"/>
        </w:rPr>
        <w:t xml:space="preserve"> его официального опубликования.</w:t>
      </w:r>
    </w:p>
    <w:p w:rsidR="00B30396" w:rsidRPr="008F45EA" w:rsidRDefault="00B30396">
      <w:pPr>
        <w:pStyle w:val="ConsPlusNormal"/>
        <w:ind w:firstLine="540"/>
        <w:jc w:val="both"/>
        <w:rPr>
          <w:rFonts w:ascii="Times New Roman" w:hAnsi="Times New Roman" w:cs="Times New Roman"/>
          <w:sz w:val="26"/>
          <w:szCs w:val="26"/>
        </w:rPr>
      </w:pPr>
    </w:p>
    <w:p w:rsidR="002B3710" w:rsidRDefault="002B3710">
      <w:pPr>
        <w:pStyle w:val="ConsPlusNormal"/>
        <w:ind w:firstLine="540"/>
        <w:jc w:val="both"/>
        <w:rPr>
          <w:rFonts w:ascii="Times New Roman" w:hAnsi="Times New Roman" w:cs="Times New Roman"/>
          <w:sz w:val="26"/>
          <w:szCs w:val="26"/>
        </w:rPr>
      </w:pPr>
    </w:p>
    <w:p w:rsidR="004D7C40" w:rsidRPr="008F45EA" w:rsidRDefault="004D7C40">
      <w:pPr>
        <w:pStyle w:val="ConsPlusNormal"/>
        <w:ind w:firstLine="540"/>
        <w:jc w:val="both"/>
        <w:rPr>
          <w:rFonts w:ascii="Times New Roman" w:hAnsi="Times New Roman" w:cs="Times New Roman"/>
          <w:sz w:val="26"/>
          <w:szCs w:val="26"/>
        </w:rPr>
      </w:pPr>
    </w:p>
    <w:p w:rsidR="00B30396" w:rsidRPr="008F45EA" w:rsidRDefault="00B30396" w:rsidP="002B3710">
      <w:pPr>
        <w:pStyle w:val="ConsPlusNormal"/>
        <w:jc w:val="both"/>
        <w:rPr>
          <w:rFonts w:ascii="Times New Roman" w:hAnsi="Times New Roman" w:cs="Times New Roman"/>
          <w:sz w:val="26"/>
          <w:szCs w:val="26"/>
        </w:rPr>
      </w:pPr>
    </w:p>
    <w:p w:rsidR="002B3710" w:rsidRPr="008F45EA" w:rsidRDefault="002B3710" w:rsidP="002B3710">
      <w:pPr>
        <w:spacing w:after="0" w:line="240" w:lineRule="auto"/>
        <w:rPr>
          <w:rFonts w:ascii="Times New Roman" w:hAnsi="Times New Roman" w:cs="Times New Roman"/>
          <w:sz w:val="26"/>
          <w:szCs w:val="26"/>
        </w:rPr>
      </w:pPr>
      <w:r w:rsidRPr="008F45EA">
        <w:rPr>
          <w:rFonts w:ascii="Times New Roman" w:hAnsi="Times New Roman" w:cs="Times New Roman"/>
          <w:sz w:val="26"/>
          <w:szCs w:val="26"/>
        </w:rPr>
        <w:t xml:space="preserve">Председатель Совета </w:t>
      </w:r>
      <w:proofErr w:type="gramStart"/>
      <w:r w:rsidRPr="008F45EA">
        <w:rPr>
          <w:rFonts w:ascii="Times New Roman" w:hAnsi="Times New Roman" w:cs="Times New Roman"/>
          <w:sz w:val="26"/>
          <w:szCs w:val="26"/>
        </w:rPr>
        <w:t>народных</w:t>
      </w:r>
      <w:proofErr w:type="gramEnd"/>
      <w:r w:rsidRPr="008F45EA">
        <w:rPr>
          <w:rFonts w:ascii="Times New Roman" w:hAnsi="Times New Roman" w:cs="Times New Roman"/>
          <w:sz w:val="26"/>
          <w:szCs w:val="26"/>
        </w:rPr>
        <w:t xml:space="preserve"> </w:t>
      </w:r>
    </w:p>
    <w:p w:rsidR="002B3710" w:rsidRPr="008F45EA" w:rsidRDefault="002B3710" w:rsidP="002B3710">
      <w:pPr>
        <w:spacing w:after="0" w:line="240" w:lineRule="auto"/>
        <w:rPr>
          <w:rFonts w:ascii="Times New Roman" w:hAnsi="Times New Roman" w:cs="Times New Roman"/>
          <w:sz w:val="26"/>
          <w:szCs w:val="26"/>
        </w:rPr>
      </w:pPr>
      <w:r w:rsidRPr="008F45EA">
        <w:rPr>
          <w:rFonts w:ascii="Times New Roman" w:hAnsi="Times New Roman" w:cs="Times New Roman"/>
          <w:sz w:val="26"/>
          <w:szCs w:val="26"/>
        </w:rPr>
        <w:t xml:space="preserve">депутатов </w:t>
      </w:r>
      <w:proofErr w:type="gramStart"/>
      <w:r w:rsidRPr="008F45EA">
        <w:rPr>
          <w:rFonts w:ascii="Times New Roman" w:hAnsi="Times New Roman" w:cs="Times New Roman"/>
          <w:sz w:val="26"/>
          <w:szCs w:val="26"/>
        </w:rPr>
        <w:t>Новокузнецкого</w:t>
      </w:r>
      <w:proofErr w:type="gramEnd"/>
      <w:r w:rsidRPr="008F45EA">
        <w:rPr>
          <w:rFonts w:ascii="Times New Roman" w:hAnsi="Times New Roman" w:cs="Times New Roman"/>
          <w:sz w:val="26"/>
          <w:szCs w:val="26"/>
        </w:rPr>
        <w:t xml:space="preserve"> </w:t>
      </w:r>
    </w:p>
    <w:p w:rsidR="002B3710" w:rsidRPr="008F45EA" w:rsidRDefault="002B3710" w:rsidP="002B3710">
      <w:pPr>
        <w:spacing w:after="0" w:line="240" w:lineRule="auto"/>
        <w:rPr>
          <w:rFonts w:ascii="Times New Roman" w:hAnsi="Times New Roman" w:cs="Times New Roman"/>
          <w:sz w:val="26"/>
          <w:szCs w:val="26"/>
        </w:rPr>
      </w:pPr>
      <w:r w:rsidRPr="008F45EA">
        <w:rPr>
          <w:rFonts w:ascii="Times New Roman" w:hAnsi="Times New Roman" w:cs="Times New Roman"/>
          <w:sz w:val="26"/>
          <w:szCs w:val="26"/>
        </w:rPr>
        <w:t>муниципального района                                                                            Е. В. Зеленская</w:t>
      </w:r>
    </w:p>
    <w:p w:rsidR="002B3710" w:rsidRPr="008F45EA" w:rsidRDefault="002B3710" w:rsidP="002B3710">
      <w:pPr>
        <w:spacing w:after="0" w:line="240" w:lineRule="auto"/>
        <w:jc w:val="both"/>
        <w:rPr>
          <w:rFonts w:ascii="Times New Roman" w:hAnsi="Times New Roman" w:cs="Times New Roman"/>
          <w:sz w:val="26"/>
          <w:szCs w:val="26"/>
        </w:rPr>
      </w:pPr>
    </w:p>
    <w:p w:rsidR="002B3710" w:rsidRPr="008F45EA" w:rsidRDefault="002B3710" w:rsidP="002B3710">
      <w:pPr>
        <w:spacing w:after="0" w:line="240" w:lineRule="auto"/>
        <w:jc w:val="both"/>
        <w:rPr>
          <w:rFonts w:ascii="Times New Roman" w:hAnsi="Times New Roman" w:cs="Times New Roman"/>
          <w:sz w:val="26"/>
          <w:szCs w:val="26"/>
        </w:rPr>
      </w:pPr>
    </w:p>
    <w:p w:rsidR="002B3710" w:rsidRDefault="002B3710" w:rsidP="002B3710">
      <w:pPr>
        <w:spacing w:after="0" w:line="240" w:lineRule="auto"/>
        <w:jc w:val="both"/>
        <w:rPr>
          <w:rFonts w:ascii="Times New Roman" w:hAnsi="Times New Roman" w:cs="Times New Roman"/>
          <w:sz w:val="26"/>
          <w:szCs w:val="26"/>
        </w:rPr>
      </w:pPr>
    </w:p>
    <w:p w:rsidR="004D7C40" w:rsidRPr="008F45EA" w:rsidRDefault="004D7C40" w:rsidP="002B3710">
      <w:pPr>
        <w:spacing w:after="0" w:line="240" w:lineRule="auto"/>
        <w:jc w:val="both"/>
        <w:rPr>
          <w:rFonts w:ascii="Times New Roman" w:hAnsi="Times New Roman" w:cs="Times New Roman"/>
          <w:sz w:val="26"/>
          <w:szCs w:val="26"/>
        </w:rPr>
      </w:pPr>
    </w:p>
    <w:p w:rsidR="002B3710" w:rsidRPr="008F45EA" w:rsidRDefault="002B3710" w:rsidP="002B3710">
      <w:pPr>
        <w:spacing w:after="0" w:line="240" w:lineRule="auto"/>
        <w:ind w:firstLine="708"/>
        <w:jc w:val="both"/>
        <w:rPr>
          <w:rFonts w:ascii="Times New Roman" w:hAnsi="Times New Roman" w:cs="Times New Roman"/>
          <w:sz w:val="26"/>
          <w:szCs w:val="26"/>
        </w:rPr>
      </w:pPr>
    </w:p>
    <w:p w:rsidR="002B3710" w:rsidRPr="008F45EA" w:rsidRDefault="002B3710" w:rsidP="002B3710">
      <w:pPr>
        <w:spacing w:after="0" w:line="240" w:lineRule="auto"/>
        <w:jc w:val="both"/>
        <w:rPr>
          <w:rFonts w:ascii="Times New Roman" w:hAnsi="Times New Roman" w:cs="Times New Roman"/>
          <w:sz w:val="26"/>
          <w:szCs w:val="26"/>
        </w:rPr>
      </w:pPr>
      <w:r w:rsidRPr="008F45EA">
        <w:rPr>
          <w:rFonts w:ascii="Times New Roman" w:hAnsi="Times New Roman" w:cs="Times New Roman"/>
          <w:sz w:val="26"/>
          <w:szCs w:val="26"/>
        </w:rPr>
        <w:t xml:space="preserve">Глава </w:t>
      </w:r>
      <w:proofErr w:type="gramStart"/>
      <w:r w:rsidRPr="008F45EA">
        <w:rPr>
          <w:rFonts w:ascii="Times New Roman" w:hAnsi="Times New Roman" w:cs="Times New Roman"/>
          <w:sz w:val="26"/>
          <w:szCs w:val="26"/>
        </w:rPr>
        <w:t>Новокузнецкого</w:t>
      </w:r>
      <w:proofErr w:type="gramEnd"/>
      <w:r w:rsidRPr="008F45EA">
        <w:rPr>
          <w:rFonts w:ascii="Times New Roman" w:hAnsi="Times New Roman" w:cs="Times New Roman"/>
          <w:sz w:val="26"/>
          <w:szCs w:val="26"/>
        </w:rPr>
        <w:t xml:space="preserve"> </w:t>
      </w:r>
    </w:p>
    <w:p w:rsidR="002B3710" w:rsidRPr="008F45EA" w:rsidRDefault="002B3710" w:rsidP="002B3710">
      <w:pPr>
        <w:spacing w:after="0" w:line="240" w:lineRule="auto"/>
        <w:jc w:val="both"/>
        <w:rPr>
          <w:rFonts w:ascii="Times New Roman" w:hAnsi="Times New Roman" w:cs="Times New Roman"/>
          <w:sz w:val="26"/>
          <w:szCs w:val="26"/>
        </w:rPr>
      </w:pPr>
      <w:r w:rsidRPr="008F45EA">
        <w:rPr>
          <w:rFonts w:ascii="Times New Roman" w:hAnsi="Times New Roman" w:cs="Times New Roman"/>
          <w:sz w:val="26"/>
          <w:szCs w:val="26"/>
        </w:rPr>
        <w:t xml:space="preserve">муниципального района                                                                            Е. А. </w:t>
      </w:r>
      <w:proofErr w:type="spellStart"/>
      <w:r w:rsidRPr="008F45EA">
        <w:rPr>
          <w:rFonts w:ascii="Times New Roman" w:hAnsi="Times New Roman" w:cs="Times New Roman"/>
          <w:sz w:val="26"/>
          <w:szCs w:val="26"/>
        </w:rPr>
        <w:t>Манузин</w:t>
      </w:r>
      <w:proofErr w:type="spellEnd"/>
    </w:p>
    <w:p w:rsidR="00B30396" w:rsidRPr="008F45EA" w:rsidRDefault="00B30396">
      <w:pPr>
        <w:pStyle w:val="ConsPlusNormal"/>
        <w:ind w:firstLine="540"/>
        <w:jc w:val="both"/>
        <w:rPr>
          <w:rFonts w:ascii="Times New Roman" w:hAnsi="Times New Roman" w:cs="Times New Roman"/>
          <w:sz w:val="26"/>
          <w:szCs w:val="26"/>
        </w:rPr>
      </w:pPr>
    </w:p>
    <w:p w:rsidR="00B30396" w:rsidRPr="008F45EA" w:rsidRDefault="00B30396">
      <w:pPr>
        <w:pStyle w:val="ConsPlusNormal"/>
        <w:ind w:firstLine="540"/>
        <w:jc w:val="both"/>
        <w:rPr>
          <w:rFonts w:ascii="Times New Roman" w:hAnsi="Times New Roman" w:cs="Times New Roman"/>
          <w:sz w:val="26"/>
          <w:szCs w:val="26"/>
        </w:rPr>
      </w:pPr>
    </w:p>
    <w:p w:rsidR="00B30396" w:rsidRPr="008F45EA" w:rsidRDefault="00B30396">
      <w:pPr>
        <w:pStyle w:val="ConsPlusNormal"/>
        <w:ind w:firstLine="540"/>
        <w:jc w:val="both"/>
        <w:rPr>
          <w:rFonts w:ascii="Times New Roman" w:hAnsi="Times New Roman" w:cs="Times New Roman"/>
          <w:sz w:val="26"/>
          <w:szCs w:val="26"/>
        </w:rPr>
      </w:pPr>
    </w:p>
    <w:p w:rsidR="00B30396" w:rsidRPr="008F45EA" w:rsidRDefault="00B30396">
      <w:pPr>
        <w:pStyle w:val="ConsPlusNormal"/>
        <w:ind w:firstLine="540"/>
        <w:jc w:val="both"/>
        <w:rPr>
          <w:rFonts w:ascii="Times New Roman" w:hAnsi="Times New Roman" w:cs="Times New Roman"/>
          <w:sz w:val="26"/>
          <w:szCs w:val="26"/>
        </w:rPr>
      </w:pPr>
    </w:p>
    <w:p w:rsidR="00B30396" w:rsidRPr="008F45EA" w:rsidRDefault="00B30396">
      <w:pPr>
        <w:pStyle w:val="ConsPlusNormal"/>
        <w:ind w:firstLine="540"/>
        <w:jc w:val="both"/>
        <w:rPr>
          <w:rFonts w:ascii="Times New Roman" w:hAnsi="Times New Roman" w:cs="Times New Roman"/>
          <w:sz w:val="26"/>
          <w:szCs w:val="26"/>
        </w:rPr>
      </w:pPr>
    </w:p>
    <w:p w:rsidR="001716A8" w:rsidRPr="008F45EA" w:rsidRDefault="001716A8">
      <w:pPr>
        <w:pStyle w:val="ConsPlusNormal"/>
        <w:ind w:firstLine="540"/>
        <w:jc w:val="both"/>
        <w:rPr>
          <w:rFonts w:ascii="Times New Roman" w:hAnsi="Times New Roman" w:cs="Times New Roman"/>
          <w:sz w:val="26"/>
          <w:szCs w:val="26"/>
        </w:rPr>
      </w:pPr>
    </w:p>
    <w:p w:rsidR="001716A8" w:rsidRPr="008F45EA" w:rsidRDefault="001716A8">
      <w:pPr>
        <w:pStyle w:val="ConsPlusNormal"/>
        <w:ind w:firstLine="540"/>
        <w:jc w:val="both"/>
        <w:rPr>
          <w:rFonts w:ascii="Times New Roman" w:hAnsi="Times New Roman" w:cs="Times New Roman"/>
          <w:sz w:val="26"/>
          <w:szCs w:val="26"/>
        </w:rPr>
      </w:pPr>
    </w:p>
    <w:p w:rsidR="00B30396" w:rsidRPr="004D7C40" w:rsidRDefault="008F45EA" w:rsidP="000D6C2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br w:type="page"/>
      </w:r>
      <w:r w:rsidR="00B30396" w:rsidRPr="004D7C40">
        <w:rPr>
          <w:rFonts w:ascii="Times New Roman" w:hAnsi="Times New Roman" w:cs="Times New Roman"/>
          <w:sz w:val="26"/>
          <w:szCs w:val="26"/>
        </w:rPr>
        <w:lastRenderedPageBreak/>
        <w:t>Приложение</w:t>
      </w:r>
    </w:p>
    <w:p w:rsidR="00B30396" w:rsidRPr="004D7C40" w:rsidRDefault="004D7C40" w:rsidP="000D6C2C">
      <w:pPr>
        <w:pStyle w:val="ConsPlusNormal"/>
        <w:ind w:firstLine="4423"/>
        <w:jc w:val="right"/>
        <w:rPr>
          <w:rFonts w:ascii="Times New Roman" w:hAnsi="Times New Roman" w:cs="Times New Roman"/>
          <w:sz w:val="26"/>
          <w:szCs w:val="26"/>
        </w:rPr>
      </w:pPr>
      <w:r>
        <w:rPr>
          <w:rFonts w:ascii="Times New Roman" w:hAnsi="Times New Roman" w:cs="Times New Roman"/>
          <w:sz w:val="26"/>
          <w:szCs w:val="26"/>
        </w:rPr>
        <w:t>к р</w:t>
      </w:r>
      <w:r w:rsidR="00B30396" w:rsidRPr="004D7C40">
        <w:rPr>
          <w:rFonts w:ascii="Times New Roman" w:hAnsi="Times New Roman" w:cs="Times New Roman"/>
          <w:sz w:val="26"/>
          <w:szCs w:val="26"/>
        </w:rPr>
        <w:t>ешению Совета народных депутатов</w:t>
      </w:r>
    </w:p>
    <w:p w:rsidR="00B30396" w:rsidRPr="004D7C40" w:rsidRDefault="00B30396" w:rsidP="000D6C2C">
      <w:pPr>
        <w:pStyle w:val="ConsPlusNormal"/>
        <w:ind w:firstLine="4423"/>
        <w:jc w:val="right"/>
        <w:rPr>
          <w:rFonts w:ascii="Times New Roman" w:hAnsi="Times New Roman" w:cs="Times New Roman"/>
          <w:sz w:val="26"/>
          <w:szCs w:val="26"/>
        </w:rPr>
      </w:pPr>
      <w:r w:rsidRPr="004D7C40">
        <w:rPr>
          <w:rFonts w:ascii="Times New Roman" w:hAnsi="Times New Roman" w:cs="Times New Roman"/>
          <w:sz w:val="26"/>
          <w:szCs w:val="26"/>
        </w:rPr>
        <w:t>Новокузнецкого муниципального района</w:t>
      </w:r>
    </w:p>
    <w:p w:rsidR="00B30396" w:rsidRPr="004D7C40" w:rsidRDefault="00B30396" w:rsidP="000D6C2C">
      <w:pPr>
        <w:pStyle w:val="ConsPlusNormal"/>
        <w:ind w:firstLine="4423"/>
        <w:jc w:val="right"/>
        <w:rPr>
          <w:rFonts w:ascii="Times New Roman" w:hAnsi="Times New Roman" w:cs="Times New Roman"/>
          <w:sz w:val="26"/>
          <w:szCs w:val="26"/>
          <w:u w:val="single"/>
        </w:rPr>
      </w:pPr>
      <w:r w:rsidRPr="004D7C40">
        <w:rPr>
          <w:rFonts w:ascii="Times New Roman" w:hAnsi="Times New Roman" w:cs="Times New Roman"/>
          <w:sz w:val="26"/>
          <w:szCs w:val="26"/>
        </w:rPr>
        <w:t xml:space="preserve">от </w:t>
      </w:r>
      <w:r w:rsidR="00BA0629">
        <w:rPr>
          <w:rFonts w:ascii="Times New Roman" w:hAnsi="Times New Roman" w:cs="Times New Roman"/>
          <w:sz w:val="26"/>
          <w:szCs w:val="26"/>
          <w:u w:val="single"/>
        </w:rPr>
        <w:t>20</w:t>
      </w:r>
      <w:r w:rsidR="004D7C40" w:rsidRPr="004D7C40">
        <w:rPr>
          <w:rFonts w:ascii="Times New Roman" w:hAnsi="Times New Roman" w:cs="Times New Roman"/>
          <w:sz w:val="26"/>
          <w:szCs w:val="26"/>
          <w:u w:val="single"/>
        </w:rPr>
        <w:t xml:space="preserve"> октября 2016 года</w:t>
      </w:r>
      <w:r w:rsidR="004D7C40" w:rsidRPr="004D7C40">
        <w:rPr>
          <w:rFonts w:ascii="Times New Roman" w:hAnsi="Times New Roman" w:cs="Times New Roman"/>
          <w:sz w:val="26"/>
          <w:szCs w:val="26"/>
        </w:rPr>
        <w:t xml:space="preserve"> </w:t>
      </w:r>
      <w:r w:rsidR="008B41F9" w:rsidRPr="004D7C40">
        <w:rPr>
          <w:rFonts w:ascii="Times New Roman" w:hAnsi="Times New Roman" w:cs="Times New Roman"/>
          <w:sz w:val="26"/>
          <w:szCs w:val="26"/>
        </w:rPr>
        <w:t>№</w:t>
      </w:r>
      <w:r w:rsidR="004D7C40" w:rsidRPr="004D7C40">
        <w:rPr>
          <w:rFonts w:ascii="Times New Roman" w:hAnsi="Times New Roman" w:cs="Times New Roman"/>
          <w:sz w:val="26"/>
          <w:szCs w:val="26"/>
        </w:rPr>
        <w:t xml:space="preserve"> </w:t>
      </w:r>
      <w:r w:rsidR="004D7C40" w:rsidRPr="004D7C40">
        <w:rPr>
          <w:rFonts w:ascii="Times New Roman" w:hAnsi="Times New Roman" w:cs="Times New Roman"/>
          <w:sz w:val="26"/>
          <w:szCs w:val="26"/>
          <w:u w:val="single"/>
        </w:rPr>
        <w:t>204-МНПА</w:t>
      </w:r>
    </w:p>
    <w:p w:rsidR="004D7C40" w:rsidRDefault="004D7C40" w:rsidP="000D6C2C">
      <w:pPr>
        <w:pStyle w:val="ConsPlusNormal"/>
        <w:ind w:firstLine="4423"/>
        <w:jc w:val="right"/>
        <w:rPr>
          <w:rFonts w:ascii="Times New Roman" w:hAnsi="Times New Roman" w:cs="Times New Roman"/>
          <w:sz w:val="26"/>
          <w:szCs w:val="26"/>
        </w:rPr>
      </w:pPr>
      <w:r>
        <w:rPr>
          <w:rFonts w:ascii="Times New Roman" w:hAnsi="Times New Roman" w:cs="Times New Roman"/>
          <w:sz w:val="26"/>
          <w:szCs w:val="26"/>
        </w:rPr>
        <w:t>«</w:t>
      </w:r>
      <w:r w:rsidRPr="004D7C40">
        <w:rPr>
          <w:rFonts w:ascii="Times New Roman" w:hAnsi="Times New Roman" w:cs="Times New Roman"/>
          <w:sz w:val="26"/>
          <w:szCs w:val="26"/>
        </w:rPr>
        <w:t xml:space="preserve">Об утверждении Положения о бюджетном процессе в муниципальном образовании </w:t>
      </w:r>
    </w:p>
    <w:p w:rsidR="004D7C40" w:rsidRPr="004D7C40" w:rsidRDefault="004D7C40" w:rsidP="000D6C2C">
      <w:pPr>
        <w:pStyle w:val="ConsPlusNormal"/>
        <w:ind w:firstLine="4423"/>
        <w:jc w:val="right"/>
        <w:rPr>
          <w:rFonts w:ascii="Times New Roman" w:hAnsi="Times New Roman" w:cs="Times New Roman"/>
          <w:sz w:val="26"/>
          <w:szCs w:val="26"/>
        </w:rPr>
      </w:pPr>
      <w:r w:rsidRPr="004D7C40">
        <w:rPr>
          <w:rFonts w:ascii="Times New Roman" w:hAnsi="Times New Roman" w:cs="Times New Roman"/>
          <w:sz w:val="26"/>
          <w:szCs w:val="26"/>
        </w:rPr>
        <w:t>«Новокузнецкий муниципальный район»</w:t>
      </w:r>
    </w:p>
    <w:p w:rsidR="00B30396" w:rsidRPr="008F45EA" w:rsidRDefault="00B30396">
      <w:pPr>
        <w:pStyle w:val="ConsPlusNormal"/>
        <w:ind w:firstLine="540"/>
        <w:jc w:val="both"/>
        <w:rPr>
          <w:rFonts w:ascii="Times New Roman" w:hAnsi="Times New Roman" w:cs="Times New Roman"/>
          <w:sz w:val="26"/>
          <w:szCs w:val="26"/>
        </w:rPr>
      </w:pPr>
    </w:p>
    <w:p w:rsidR="004757FE" w:rsidRDefault="008F45EA" w:rsidP="004757FE">
      <w:pPr>
        <w:pStyle w:val="ConsPlusNormal"/>
        <w:jc w:val="center"/>
        <w:rPr>
          <w:rFonts w:ascii="Times New Roman" w:hAnsi="Times New Roman" w:cs="Times New Roman"/>
          <w:b/>
          <w:sz w:val="26"/>
          <w:szCs w:val="26"/>
        </w:rPr>
      </w:pPr>
      <w:bookmarkStart w:id="1" w:name="P44"/>
      <w:bookmarkEnd w:id="1"/>
      <w:r w:rsidRPr="008F45EA">
        <w:rPr>
          <w:rFonts w:ascii="Times New Roman" w:hAnsi="Times New Roman" w:cs="Times New Roman"/>
          <w:b/>
          <w:sz w:val="26"/>
          <w:szCs w:val="26"/>
        </w:rPr>
        <w:t xml:space="preserve">Положение </w:t>
      </w:r>
    </w:p>
    <w:p w:rsidR="004757FE" w:rsidRDefault="008F45EA" w:rsidP="004757FE">
      <w:pPr>
        <w:pStyle w:val="ConsPlusNormal"/>
        <w:jc w:val="center"/>
        <w:rPr>
          <w:rFonts w:ascii="Times New Roman" w:hAnsi="Times New Roman" w:cs="Times New Roman"/>
          <w:b/>
          <w:sz w:val="26"/>
          <w:szCs w:val="26"/>
        </w:rPr>
      </w:pPr>
      <w:r w:rsidRPr="008F45EA">
        <w:rPr>
          <w:rFonts w:ascii="Times New Roman" w:hAnsi="Times New Roman" w:cs="Times New Roman"/>
          <w:b/>
          <w:sz w:val="26"/>
          <w:szCs w:val="26"/>
        </w:rPr>
        <w:t xml:space="preserve">о бюджетном процессе в муниципальном образовании </w:t>
      </w:r>
    </w:p>
    <w:p w:rsidR="00B30396" w:rsidRDefault="008F45EA" w:rsidP="004757FE">
      <w:pPr>
        <w:pStyle w:val="ConsPlusNormal"/>
        <w:jc w:val="center"/>
        <w:rPr>
          <w:rFonts w:ascii="Times New Roman" w:hAnsi="Times New Roman" w:cs="Times New Roman"/>
          <w:b/>
          <w:sz w:val="26"/>
          <w:szCs w:val="26"/>
        </w:rPr>
      </w:pPr>
      <w:r w:rsidRPr="008F45EA">
        <w:rPr>
          <w:rFonts w:ascii="Times New Roman" w:hAnsi="Times New Roman" w:cs="Times New Roman"/>
          <w:b/>
          <w:sz w:val="26"/>
          <w:szCs w:val="26"/>
        </w:rPr>
        <w:t>«Новокузнецкий муниципальный район»</w:t>
      </w:r>
    </w:p>
    <w:p w:rsidR="008F45EA" w:rsidRPr="008F45EA" w:rsidRDefault="008F45EA" w:rsidP="004757FE">
      <w:pPr>
        <w:pStyle w:val="ConsPlusNormal"/>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Настоящее Положение определяет порядок осуществления бюджетного процесса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соответствии с </w:t>
      </w:r>
      <w:hyperlink r:id="rId7" w:history="1">
        <w:r w:rsidRPr="008F45EA">
          <w:rPr>
            <w:rFonts w:ascii="Times New Roman" w:hAnsi="Times New Roman" w:cs="Times New Roman"/>
            <w:sz w:val="26"/>
            <w:szCs w:val="26"/>
          </w:rPr>
          <w:t>Конституцией</w:t>
        </w:r>
      </w:hyperlink>
      <w:r w:rsidRPr="008F45EA">
        <w:rPr>
          <w:rFonts w:ascii="Times New Roman" w:hAnsi="Times New Roman" w:cs="Times New Roman"/>
          <w:sz w:val="26"/>
          <w:szCs w:val="26"/>
        </w:rPr>
        <w:t xml:space="preserve"> Российской Федерации, Бюджетным </w:t>
      </w:r>
      <w:hyperlink r:id="rId8"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Налоговым </w:t>
      </w:r>
      <w:hyperlink r:id="rId9"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w:t>
      </w:r>
      <w:hyperlink r:id="rId10" w:history="1">
        <w:r w:rsidRPr="008F45EA">
          <w:rPr>
            <w:rFonts w:ascii="Times New Roman" w:hAnsi="Times New Roman" w:cs="Times New Roman"/>
            <w:sz w:val="26"/>
            <w:szCs w:val="26"/>
          </w:rPr>
          <w:t>Уставом</w:t>
        </w:r>
      </w:hyperlink>
      <w:r w:rsidRPr="008F45EA">
        <w:rPr>
          <w:rFonts w:ascii="Times New Roman" w:hAnsi="Times New Roman" w:cs="Times New Roman"/>
          <w:sz w:val="26"/>
          <w:szCs w:val="26"/>
        </w:rPr>
        <w:t xml:space="preserve">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регулирует бюджетные правоотношения, возникающие между субъектами бюджетных правоотношений.</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sz w:val="26"/>
          <w:szCs w:val="26"/>
        </w:rPr>
      </w:pPr>
      <w:r w:rsidRPr="004D7C40">
        <w:rPr>
          <w:rFonts w:ascii="Times New Roman" w:hAnsi="Times New Roman" w:cs="Times New Roman"/>
          <w:b/>
          <w:sz w:val="26"/>
          <w:szCs w:val="26"/>
        </w:rPr>
        <w:t>Статья 1.</w:t>
      </w:r>
      <w:r w:rsidRPr="008F45EA">
        <w:rPr>
          <w:rFonts w:ascii="Times New Roman" w:hAnsi="Times New Roman" w:cs="Times New Roman"/>
          <w:sz w:val="26"/>
          <w:szCs w:val="26"/>
        </w:rPr>
        <w:t xml:space="preserve"> </w:t>
      </w:r>
      <w:r w:rsidRPr="004D7C40">
        <w:rPr>
          <w:rFonts w:ascii="Times New Roman" w:hAnsi="Times New Roman" w:cs="Times New Roman"/>
          <w:b/>
          <w:sz w:val="26"/>
          <w:szCs w:val="26"/>
        </w:rPr>
        <w:t>Основные понятия, используемые в настоящем Положении</w:t>
      </w:r>
    </w:p>
    <w:p w:rsidR="004D7C40" w:rsidRPr="008F45EA" w:rsidRDefault="004D7C40"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В настоящем Положении используются понятия, установленные Бюджетным </w:t>
      </w:r>
      <w:hyperlink r:id="rId11"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а также следующие понятия:</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бюджетный процесс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проекта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утверждению и исполнению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бюджет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(далее также - бюджет Новокузнецкого муниципального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доходы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 поступающие в бюджет Новокузнецкого муниципального района денежные средства, за исключением средств, являющихся в соответствии с Бюджетным </w:t>
      </w:r>
      <w:hyperlink r:id="rId12"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источниками финансирования дефицита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расходы бюджета - выплачиваемые из бюджета Новокузнецкого муниципального района денежные средства, за исключением средств, являющихся в соответствии с Бюджетным </w:t>
      </w:r>
      <w:hyperlink r:id="rId13"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источниками финансирования дефицита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профицит - превышение доходов бюджета Новокузнецкого муниципального района над его расходами;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дефицит - превышение расходов бюджета Новокузнецкого муниципального </w:t>
      </w:r>
      <w:r w:rsidRPr="008F45EA">
        <w:rPr>
          <w:rFonts w:ascii="Times New Roman" w:hAnsi="Times New Roman" w:cs="Times New Roman"/>
          <w:sz w:val="26"/>
          <w:szCs w:val="26"/>
        </w:rPr>
        <w:lastRenderedPageBreak/>
        <w:t>района над его доходами;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сводная бюджетная роспись Новокузнецкого муниципального района - документ, который составляется и ведется финансовым управлением по Новокузнецкому району в соответствии с Бюджетным </w:t>
      </w:r>
      <w:hyperlink r:id="rId14"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в целях организации исполнения бюджета по расходам бюджета и источникам финансирования дефицита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кассовый план - прогноз кассовых поступлений в бюджет Новокузнецкого муниципального района и кассовых выплат из бюджета Новокузнецкого муниципального района в текущем финансовом году;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бюджетный кредит - денежные средства, предоставляемые бюджетом субъекта Российской Федерации бюджету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либо бюджетом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бюджету поселения, входящего в состав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а также юридическому лицу (за исключением муниципальных учреждений) на возвратной и возмездной основах;</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w:t>
      </w:r>
      <w:hyperlink r:id="rId15"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принятые на себя муниципальным образованием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расходные обязательства - обусловленные законом, иным нормативно-правовым актом, договором или соглашением обязанности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или действующего от его имени казенного учреждения предоставить физическим или юридическим лицам, иному публично-правовому образованию средства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Проект бюджета Новокузнецкого муниципального района составляется и утверждается сроком на очередной финансовый год и плановый период (далее также - бюджет Новокузнецког</w:t>
      </w:r>
      <w:r w:rsidR="004D7C40">
        <w:rPr>
          <w:rFonts w:ascii="Times New Roman" w:hAnsi="Times New Roman" w:cs="Times New Roman"/>
          <w:sz w:val="26"/>
          <w:szCs w:val="26"/>
        </w:rPr>
        <w:t>о муниципального района, решение</w:t>
      </w:r>
      <w:r w:rsidRPr="008F45EA">
        <w:rPr>
          <w:rFonts w:ascii="Times New Roman" w:hAnsi="Times New Roman" w:cs="Times New Roman"/>
          <w:sz w:val="26"/>
          <w:szCs w:val="26"/>
        </w:rPr>
        <w:t xml:space="preserve"> о бюджете Новокузнецкого муниципального района, местный бюджет).</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Понятия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муниципальное образование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применяемые в настоящем Положении, имеют одинаковое значение.</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4D7C40" w:rsidRDefault="00B30396" w:rsidP="00BA0629">
      <w:pPr>
        <w:pStyle w:val="ConsPlusNormal"/>
        <w:ind w:firstLine="709"/>
        <w:jc w:val="both"/>
        <w:rPr>
          <w:rFonts w:ascii="Times New Roman" w:hAnsi="Times New Roman" w:cs="Times New Roman"/>
          <w:b/>
          <w:sz w:val="26"/>
          <w:szCs w:val="26"/>
        </w:rPr>
      </w:pPr>
      <w:r w:rsidRPr="004D7C40">
        <w:rPr>
          <w:rFonts w:ascii="Times New Roman" w:hAnsi="Times New Roman" w:cs="Times New Roman"/>
          <w:b/>
          <w:sz w:val="26"/>
          <w:szCs w:val="26"/>
        </w:rPr>
        <w:t>Статья 2. Участники бюджетного процесса</w:t>
      </w:r>
    </w:p>
    <w:p w:rsidR="004D7C40" w:rsidRPr="008F45EA" w:rsidRDefault="004D7C40"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Участниками бюджетного процесса в муниципальном образовании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являются: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глава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Совет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администрация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финансовое управление по Новокузнецкому району;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контрольно-счетная комиссия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lastRenderedPageBreak/>
        <w:t>главные администраторы (администраторы) доходов местного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главные администраторы (администраторы) источников финансирования дефицита местного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главные распорядители (распорядители) бюджетных средств;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получатели бюджет</w:t>
      </w:r>
      <w:r w:rsidR="00873AE5" w:rsidRPr="008F45EA">
        <w:rPr>
          <w:rFonts w:ascii="Times New Roman" w:hAnsi="Times New Roman" w:cs="Times New Roman"/>
          <w:sz w:val="26"/>
          <w:szCs w:val="26"/>
        </w:rPr>
        <w:t>ных средств;</w:t>
      </w:r>
    </w:p>
    <w:p w:rsidR="00873AE5" w:rsidRPr="008F45EA" w:rsidRDefault="00873AE5"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иные органы, на которые Бюджетным кодексом Российской Федерации, законодательством Российской Федерации, законодательством Кемеровской области возложены бюджетные, налоговые и иные полномочия.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w:t>
      </w:r>
      <w:proofErr w:type="gramStart"/>
      <w:r w:rsidRPr="008F45EA">
        <w:rPr>
          <w:rFonts w:ascii="Times New Roman" w:hAnsi="Times New Roman" w:cs="Times New Roman"/>
          <w:sz w:val="26"/>
          <w:szCs w:val="26"/>
        </w:rPr>
        <w:t xml:space="preserve">Бюджетные полномочия участников бюджетного процесса определяются Бюджетным </w:t>
      </w:r>
      <w:hyperlink r:id="rId16"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 иными правовыми актами бюджетного законодательства Российской Федерации, Кемеровской области и иными, принятыми в соответствии с Бюджетным </w:t>
      </w:r>
      <w:hyperlink r:id="rId17"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муниципальными правовыми актами Совета народных депутатов Новокузнецкого муниципального района, а также в установленных ими случаях муниципальными правовыми актами администрации Новокузнецкого муниципального района, соглашениями, заключенными между участниками бюджетного процесса.</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4D7C40" w:rsidRDefault="00B30396" w:rsidP="00BA0629">
      <w:pPr>
        <w:pStyle w:val="ConsPlusNormal"/>
        <w:ind w:firstLine="709"/>
        <w:jc w:val="both"/>
        <w:rPr>
          <w:rFonts w:ascii="Times New Roman" w:hAnsi="Times New Roman" w:cs="Times New Roman"/>
          <w:b/>
          <w:sz w:val="26"/>
          <w:szCs w:val="26"/>
        </w:rPr>
      </w:pPr>
      <w:r w:rsidRPr="004D7C40">
        <w:rPr>
          <w:rFonts w:ascii="Times New Roman" w:hAnsi="Times New Roman" w:cs="Times New Roman"/>
          <w:b/>
          <w:sz w:val="26"/>
          <w:szCs w:val="26"/>
        </w:rPr>
        <w:t>Статья 3. Состав бюджетной классификации Российской Федерации</w:t>
      </w:r>
    </w:p>
    <w:p w:rsidR="004D7C40" w:rsidRPr="008F45EA" w:rsidRDefault="004D7C40"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Состав бюджетной классификации Российской Федерации устанавливается Бюджетн</w:t>
      </w:r>
      <w:r w:rsidR="002753EE"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2753EE" w:rsidRPr="008F45EA">
        <w:rPr>
          <w:rFonts w:ascii="Times New Roman" w:hAnsi="Times New Roman" w:cs="Times New Roman"/>
          <w:sz w:val="26"/>
          <w:szCs w:val="26"/>
        </w:rPr>
        <w:t>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4. Классификация доходов бюджета муниципального образования </w:t>
      </w:r>
      <w:r w:rsidR="004D7C4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Классификация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устанавливается в соответствии </w:t>
      </w:r>
      <w:r w:rsidR="002753EE" w:rsidRPr="008F45EA">
        <w:rPr>
          <w:rFonts w:ascii="Times New Roman" w:hAnsi="Times New Roman" w:cs="Times New Roman"/>
          <w:sz w:val="26"/>
          <w:szCs w:val="26"/>
        </w:rPr>
        <w:t>с</w:t>
      </w:r>
      <w:r w:rsidRPr="008F45EA">
        <w:rPr>
          <w:rFonts w:ascii="Times New Roman" w:hAnsi="Times New Roman" w:cs="Times New Roman"/>
          <w:sz w:val="26"/>
          <w:szCs w:val="26"/>
        </w:rPr>
        <w:t xml:space="preserve"> Бюджетн</w:t>
      </w:r>
      <w:r w:rsidR="002753EE"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2753EE" w:rsidRPr="008F45EA">
        <w:rPr>
          <w:rFonts w:ascii="Times New Roman" w:hAnsi="Times New Roman" w:cs="Times New Roman"/>
          <w:sz w:val="26"/>
          <w:szCs w:val="26"/>
        </w:rPr>
        <w:t xml:space="preserve">ом </w:t>
      </w:r>
      <w:r w:rsidRPr="008F45EA">
        <w:rPr>
          <w:rFonts w:ascii="Times New Roman" w:hAnsi="Times New Roman" w:cs="Times New Roman"/>
          <w:sz w:val="26"/>
          <w:szCs w:val="26"/>
        </w:rPr>
        <w:t>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Перечень главных администраторов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закрепляемые за ними виды (подвиды)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утверждаются решением о бюджете в соответствии </w:t>
      </w:r>
      <w:r w:rsidR="002753EE" w:rsidRPr="008F45EA">
        <w:rPr>
          <w:rFonts w:ascii="Times New Roman" w:hAnsi="Times New Roman" w:cs="Times New Roman"/>
          <w:sz w:val="26"/>
          <w:szCs w:val="26"/>
        </w:rPr>
        <w:t>с положениями</w:t>
      </w:r>
      <w:r w:rsidRPr="008F45EA">
        <w:rPr>
          <w:rFonts w:ascii="Times New Roman" w:hAnsi="Times New Roman" w:cs="Times New Roman"/>
          <w:sz w:val="26"/>
          <w:szCs w:val="26"/>
        </w:rPr>
        <w:t xml:space="preserve"> Бюджетного кодекса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финансового управления по Новокузнецкому району без внесения изменений в решение о бюджете.</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Финансовое управление по Новокузнецкому району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4D7C40">
        <w:rPr>
          <w:rFonts w:ascii="Times New Roman" w:hAnsi="Times New Roman" w:cs="Times New Roman"/>
          <w:b/>
          <w:sz w:val="26"/>
          <w:szCs w:val="26"/>
        </w:rPr>
        <w:t xml:space="preserve">Статья 5. Классификация расходов бюджета муниципального образования </w:t>
      </w:r>
      <w:r w:rsidR="002B3710" w:rsidRPr="004D7C40">
        <w:rPr>
          <w:rFonts w:ascii="Times New Roman" w:hAnsi="Times New Roman" w:cs="Times New Roman"/>
          <w:b/>
          <w:sz w:val="26"/>
          <w:szCs w:val="26"/>
        </w:rPr>
        <w:t>«</w:t>
      </w:r>
      <w:r w:rsidRPr="004D7C40">
        <w:rPr>
          <w:rFonts w:ascii="Times New Roman" w:hAnsi="Times New Roman" w:cs="Times New Roman"/>
          <w:b/>
          <w:sz w:val="26"/>
          <w:szCs w:val="26"/>
        </w:rPr>
        <w:t>Новокузнецкий муниципальный район</w:t>
      </w:r>
      <w:r w:rsidR="002B3710" w:rsidRPr="004D7C40">
        <w:rPr>
          <w:rFonts w:ascii="Times New Roman" w:hAnsi="Times New Roman" w:cs="Times New Roman"/>
          <w:b/>
          <w:sz w:val="26"/>
          <w:szCs w:val="26"/>
        </w:rPr>
        <w:t>»</w:t>
      </w:r>
    </w:p>
    <w:p w:rsidR="004D7C40" w:rsidRPr="004D7C40" w:rsidRDefault="004D7C40"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Классификация расходов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устанавливается в соответствии </w:t>
      </w:r>
      <w:r w:rsidR="002753EE" w:rsidRPr="008F45EA">
        <w:rPr>
          <w:rFonts w:ascii="Times New Roman" w:hAnsi="Times New Roman" w:cs="Times New Roman"/>
          <w:sz w:val="26"/>
          <w:szCs w:val="26"/>
        </w:rPr>
        <w:t xml:space="preserve">с </w:t>
      </w:r>
      <w:r w:rsidR="002753EE" w:rsidRPr="008F45EA">
        <w:rPr>
          <w:rFonts w:ascii="Times New Roman" w:hAnsi="Times New Roman" w:cs="Times New Roman"/>
          <w:sz w:val="26"/>
          <w:szCs w:val="26"/>
        </w:rPr>
        <w:lastRenderedPageBreak/>
        <w:t>положениями</w:t>
      </w:r>
      <w:r w:rsidRPr="008F45EA">
        <w:rPr>
          <w:rFonts w:ascii="Times New Roman" w:hAnsi="Times New Roman" w:cs="Times New Roman"/>
          <w:sz w:val="26"/>
          <w:szCs w:val="26"/>
        </w:rPr>
        <w:t xml:space="preserve"> Бюджетного кодекса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Перечень главных распорядителей средств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устанавливается решением о бюджете в составе ведомственной структуры расходов.</w:t>
      </w:r>
    </w:p>
    <w:p w:rsidR="004D7C40" w:rsidRDefault="004D7C40"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6. Классификация источников финансирования дефицита бюджета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Классификация источников финансирования дефицита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устанавливается в соответствии </w:t>
      </w:r>
      <w:r w:rsidR="002753EE" w:rsidRPr="008F45EA">
        <w:rPr>
          <w:rFonts w:ascii="Times New Roman" w:hAnsi="Times New Roman" w:cs="Times New Roman"/>
          <w:sz w:val="26"/>
          <w:szCs w:val="26"/>
        </w:rPr>
        <w:t>с</w:t>
      </w:r>
      <w:r w:rsidRPr="008F45EA">
        <w:rPr>
          <w:rFonts w:ascii="Times New Roman" w:hAnsi="Times New Roman" w:cs="Times New Roman"/>
          <w:sz w:val="26"/>
          <w:szCs w:val="26"/>
        </w:rPr>
        <w:t xml:space="preserve"> Бюджетн</w:t>
      </w:r>
      <w:r w:rsidR="002753EE"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Перечень главных </w:t>
      </w:r>
      <w:proofErr w:type="gramStart"/>
      <w:r w:rsidRPr="008F45EA">
        <w:rPr>
          <w:rFonts w:ascii="Times New Roman" w:hAnsi="Times New Roman" w:cs="Times New Roman"/>
          <w:sz w:val="26"/>
          <w:szCs w:val="26"/>
        </w:rPr>
        <w:t>администраторов источников финансирования дефицита бюджета муниципального</w:t>
      </w:r>
      <w:proofErr w:type="gramEnd"/>
      <w:r w:rsidRPr="008F45EA">
        <w:rPr>
          <w:rFonts w:ascii="Times New Roman" w:hAnsi="Times New Roman" w:cs="Times New Roman"/>
          <w:sz w:val="26"/>
          <w:szCs w:val="26"/>
        </w:rPr>
        <w:t xml:space="preserve">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перечень статей и видов источников финансирования дефицита бюджета утверждаются решением о бюджете.</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7. Классификация операций сектора государственного управления</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Единый для бюджетов бюджетной системы Российской Федерации перечень статей и подстатей классификации операций сектора государственного устанавливается Министерством финансов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Порядок </w:t>
      </w:r>
      <w:proofErr w:type="gramStart"/>
      <w:r w:rsidRPr="008F45EA">
        <w:rPr>
          <w:rFonts w:ascii="Times New Roman" w:hAnsi="Times New Roman" w:cs="Times New Roman"/>
          <w:sz w:val="26"/>
          <w:szCs w:val="26"/>
        </w:rPr>
        <w:t>применения классификации операций сектора государственного управления</w:t>
      </w:r>
      <w:proofErr w:type="gramEnd"/>
      <w:r w:rsidRPr="008F45EA">
        <w:rPr>
          <w:rFonts w:ascii="Times New Roman" w:hAnsi="Times New Roman" w:cs="Times New Roman"/>
          <w:sz w:val="26"/>
          <w:szCs w:val="26"/>
        </w:rPr>
        <w:t xml:space="preserve"> устанавливается Министерством финансов Российской Федерации.</w:t>
      </w:r>
    </w:p>
    <w:p w:rsidR="006D5424" w:rsidRPr="008F45EA" w:rsidRDefault="006D5424"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Министерство финансов Российской Федерации утверждает общие требования к порядку </w:t>
      </w:r>
      <w:proofErr w:type="gramStart"/>
      <w:r w:rsidRPr="008F45EA">
        <w:rPr>
          <w:rFonts w:ascii="Times New Roman" w:hAnsi="Times New Roman" w:cs="Times New Roman"/>
          <w:sz w:val="26"/>
          <w:szCs w:val="26"/>
        </w:rPr>
        <w:t>формирования перечня подстатей классификации операций сектора государственного управления</w:t>
      </w:r>
      <w:proofErr w:type="gramEnd"/>
      <w:r w:rsidRPr="008F45EA">
        <w:rPr>
          <w:rFonts w:ascii="Times New Roman" w:hAnsi="Times New Roman" w:cs="Times New Roman"/>
          <w:sz w:val="26"/>
          <w:szCs w:val="26"/>
        </w:rPr>
        <w:t xml:space="preserve"> при дополнительной детализации операций сектора государственного управления.</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8. Формирование доходов бюджета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8F45EA" w:rsidRDefault="000D6C2C" w:rsidP="00BA0629">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Доходы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9. Формирование расходов бюджета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Формирование расходов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района, </w:t>
      </w:r>
      <w:r w:rsidRPr="008F45EA">
        <w:rPr>
          <w:rFonts w:ascii="Times New Roman" w:hAnsi="Times New Roman" w:cs="Times New Roman"/>
          <w:sz w:val="26"/>
          <w:szCs w:val="26"/>
        </w:rPr>
        <w:lastRenderedPageBreak/>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муниципального</w:t>
      </w:r>
      <w:proofErr w:type="gramEnd"/>
      <w:r w:rsidRPr="008F45EA">
        <w:rPr>
          <w:rFonts w:ascii="Times New Roman" w:hAnsi="Times New Roman" w:cs="Times New Roman"/>
          <w:sz w:val="26"/>
          <w:szCs w:val="26"/>
        </w:rPr>
        <w:t xml:space="preserve">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10. Бюджетные ассигнования</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К бюджетным ассигнованиям относятся ассигнования </w:t>
      </w:r>
      <w:proofErr w:type="gramStart"/>
      <w:r w:rsidRPr="008F45EA">
        <w:rPr>
          <w:rFonts w:ascii="Times New Roman" w:hAnsi="Times New Roman" w:cs="Times New Roman"/>
          <w:sz w:val="26"/>
          <w:szCs w:val="26"/>
        </w:rPr>
        <w:t>на</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eastAsiaTheme="minorHAnsi" w:hAnsi="Times New Roman" w:cs="Times New Roman"/>
          <w:sz w:val="26"/>
          <w:szCs w:val="26"/>
          <w:lang w:eastAsia="en-US"/>
        </w:rPr>
      </w:pPr>
      <w:proofErr w:type="gramStart"/>
      <w:r w:rsidRPr="008F45EA">
        <w:rPr>
          <w:rFonts w:ascii="Times New Roman" w:hAnsi="Times New Roman" w:cs="Times New Roman"/>
          <w:sz w:val="26"/>
          <w:szCs w:val="26"/>
        </w:rPr>
        <w:t xml:space="preserve">1) </w:t>
      </w:r>
      <w:r w:rsidR="006D5424" w:rsidRPr="008F45EA">
        <w:rPr>
          <w:rFonts w:ascii="Times New Roman" w:eastAsiaTheme="minorHAnsi" w:hAnsi="Times New Roman" w:cs="Times New Roman"/>
          <w:sz w:val="26"/>
          <w:szCs w:val="26"/>
          <w:lang w:eastAsia="en-US"/>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социальное обеспечение населения;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предоставление бюджетных инвестиций юридическим лицам, не являющимися муниципальными учреждениями и муниципальными унитарными предприятиями;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предоставление межбюджетных трансфертов;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обслуживание муниципального долга;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7) исполнение судебных актов по искам к муниципальному образованию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11. Расходные обязательства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Расходные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возникают в результате:</w:t>
      </w:r>
    </w:p>
    <w:p w:rsidR="00B30396" w:rsidRPr="008F45EA" w:rsidRDefault="00B30396" w:rsidP="00BA0629">
      <w:pPr>
        <w:pStyle w:val="ConsPlusNormal"/>
        <w:ind w:firstLine="709"/>
        <w:jc w:val="both"/>
        <w:rPr>
          <w:rFonts w:ascii="Times New Roman" w:hAnsi="Times New Roman" w:cs="Times New Roman"/>
          <w:sz w:val="26"/>
          <w:szCs w:val="26"/>
        </w:rPr>
      </w:pPr>
      <w:bookmarkStart w:id="2" w:name="P137"/>
      <w:bookmarkEnd w:id="2"/>
      <w:proofErr w:type="gramStart"/>
      <w:r w:rsidRPr="008F45EA">
        <w:rPr>
          <w:rFonts w:ascii="Times New Roman" w:hAnsi="Times New Roman" w:cs="Times New Roman"/>
          <w:sz w:val="26"/>
          <w:szCs w:val="26"/>
        </w:rPr>
        <w:t xml:space="preserve">1) принятия муниципальных правовых актов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а также заключения органами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(от имени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договоров (соглашений) по данным вопросам;</w:t>
      </w:r>
      <w:proofErr w:type="gramEnd"/>
    </w:p>
    <w:p w:rsidR="00B30396" w:rsidRPr="008F45EA" w:rsidRDefault="00B30396" w:rsidP="00BA0629">
      <w:pPr>
        <w:pStyle w:val="ConsPlusNormal"/>
        <w:ind w:firstLine="709"/>
        <w:jc w:val="both"/>
        <w:rPr>
          <w:rFonts w:ascii="Times New Roman" w:hAnsi="Times New Roman" w:cs="Times New Roman"/>
          <w:sz w:val="26"/>
          <w:szCs w:val="26"/>
        </w:rPr>
      </w:pPr>
      <w:bookmarkStart w:id="3" w:name="P138"/>
      <w:bookmarkEnd w:id="3"/>
      <w:r w:rsidRPr="008F45EA">
        <w:rPr>
          <w:rFonts w:ascii="Times New Roman" w:hAnsi="Times New Roman" w:cs="Times New Roman"/>
          <w:sz w:val="26"/>
          <w:szCs w:val="26"/>
        </w:rPr>
        <w:t xml:space="preserve">2) принятия муниципальных правовых актов при осуществлении органами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переданных им отдельных государственных полномочий;</w:t>
      </w:r>
    </w:p>
    <w:p w:rsidR="00B30396" w:rsidRPr="008F45EA" w:rsidRDefault="00B30396" w:rsidP="00BA0629">
      <w:pPr>
        <w:pStyle w:val="ConsPlusNormal"/>
        <w:ind w:firstLine="709"/>
        <w:jc w:val="both"/>
        <w:rPr>
          <w:rFonts w:ascii="Times New Roman" w:hAnsi="Times New Roman" w:cs="Times New Roman"/>
          <w:sz w:val="26"/>
          <w:szCs w:val="26"/>
        </w:rPr>
      </w:pPr>
      <w:bookmarkStart w:id="4" w:name="P139"/>
      <w:bookmarkEnd w:id="4"/>
      <w:r w:rsidRPr="008F45EA">
        <w:rPr>
          <w:rFonts w:ascii="Times New Roman" w:hAnsi="Times New Roman" w:cs="Times New Roman"/>
          <w:sz w:val="26"/>
          <w:szCs w:val="26"/>
        </w:rPr>
        <w:t>3) заключения от имени муниципального образования договоров (соглашений) муниципальными казенными учреждениями.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w:t>
      </w:r>
      <w:proofErr w:type="gramStart"/>
      <w:r w:rsidRPr="008F45EA">
        <w:rPr>
          <w:rFonts w:ascii="Times New Roman" w:hAnsi="Times New Roman" w:cs="Times New Roman"/>
          <w:sz w:val="26"/>
          <w:szCs w:val="26"/>
        </w:rPr>
        <w:t xml:space="preserve">Расходные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указанные в </w:t>
      </w:r>
      <w:hyperlink w:anchor="P137" w:history="1">
        <w:r w:rsidRPr="008F45EA">
          <w:rPr>
            <w:rFonts w:ascii="Times New Roman" w:hAnsi="Times New Roman" w:cs="Times New Roman"/>
            <w:sz w:val="26"/>
            <w:szCs w:val="26"/>
          </w:rPr>
          <w:t>подпунктах первом</w:t>
        </w:r>
      </w:hyperlink>
      <w:r w:rsidRPr="008F45EA">
        <w:rPr>
          <w:rFonts w:ascii="Times New Roman" w:hAnsi="Times New Roman" w:cs="Times New Roman"/>
          <w:sz w:val="26"/>
          <w:szCs w:val="26"/>
        </w:rPr>
        <w:t xml:space="preserve"> и </w:t>
      </w:r>
      <w:hyperlink w:anchor="P139" w:history="1">
        <w:r w:rsidRPr="008F45EA">
          <w:rPr>
            <w:rFonts w:ascii="Times New Roman" w:hAnsi="Times New Roman" w:cs="Times New Roman"/>
            <w:sz w:val="26"/>
            <w:szCs w:val="26"/>
          </w:rPr>
          <w:t>третьем пункта 1</w:t>
        </w:r>
      </w:hyperlink>
      <w:r w:rsidRPr="008F45EA">
        <w:rPr>
          <w:rFonts w:ascii="Times New Roman" w:hAnsi="Times New Roman" w:cs="Times New Roman"/>
          <w:sz w:val="26"/>
          <w:szCs w:val="26"/>
        </w:rPr>
        <w:t xml:space="preserve"> настоящей статьи, устанавливаются органами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самостоятельно и исполняются за счет собственных доходов и источников финансирования дефицита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Новокузнецкий </w:t>
      </w:r>
      <w:r w:rsidRPr="008F45EA">
        <w:rPr>
          <w:rFonts w:ascii="Times New Roman" w:hAnsi="Times New Roman" w:cs="Times New Roman"/>
          <w:sz w:val="26"/>
          <w:szCs w:val="26"/>
        </w:rPr>
        <w:lastRenderedPageBreak/>
        <w:t>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 xml:space="preserve">Расходные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указанные в </w:t>
      </w:r>
      <w:hyperlink w:anchor="P138" w:history="1">
        <w:r w:rsidRPr="008F45EA">
          <w:rPr>
            <w:rFonts w:ascii="Times New Roman" w:hAnsi="Times New Roman" w:cs="Times New Roman"/>
            <w:sz w:val="26"/>
            <w:szCs w:val="26"/>
          </w:rPr>
          <w:t>подпункте втором пункта 1</w:t>
        </w:r>
      </w:hyperlink>
      <w:r w:rsidRPr="008F45EA">
        <w:rPr>
          <w:rFonts w:ascii="Times New Roman" w:hAnsi="Times New Roman" w:cs="Times New Roman"/>
          <w:sz w:val="26"/>
          <w:szCs w:val="26"/>
        </w:rPr>
        <w:t xml:space="preserve"> настоящей статьи, устанавливаются муниципальными правовыми актами органов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соответствии с федеральными законами (законами Кемеровской области), исполняются за счет и в пределах субвенций из бюджета Кемеровской области, предоставляемых бюджету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порядке, предусмотренном Бюджетн</w:t>
      </w:r>
      <w:r w:rsidR="002753EE"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В случае превышения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осуществляется за счет собственных доходов и источников финансирования дефицита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Органы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пределах своей компетенции самостоятельно определяют размеры и условия оплаты труда депутатов, выборных должностных лиц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18"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6. Органы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Кемеровской области, за исключением случаев, установленных соответственно федеральными законами, законами Кемеровской области.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7. </w:t>
      </w:r>
      <w:proofErr w:type="gramStart"/>
      <w:r w:rsidRPr="008F45EA">
        <w:rPr>
          <w:rFonts w:ascii="Times New Roman" w:hAnsi="Times New Roman" w:cs="Times New Roman"/>
          <w:sz w:val="26"/>
          <w:szCs w:val="26"/>
        </w:rPr>
        <w:t>Совет народных депутатов Новокузнецкого муниципального района вправе устанавливать, а администрация Новокузнецкого муниципального района вправе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Кемеровской области, только при наличии собственных финансовых средств (за исключением межбюджетных трансфертов).</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12. Дефицит бюджета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Дефицит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на очередной финансовый год устанавливается решением о бюджете с соблюдением ограничений, установленных </w:t>
      </w:r>
      <w:hyperlink w:anchor="P150" w:history="1">
        <w:r w:rsidRPr="008F45EA">
          <w:rPr>
            <w:rFonts w:ascii="Times New Roman" w:hAnsi="Times New Roman" w:cs="Times New Roman"/>
            <w:sz w:val="26"/>
            <w:szCs w:val="26"/>
          </w:rPr>
          <w:t>пунктом 2</w:t>
        </w:r>
      </w:hyperlink>
      <w:r w:rsidRPr="008F45EA">
        <w:rPr>
          <w:rFonts w:ascii="Times New Roman" w:hAnsi="Times New Roman" w:cs="Times New Roman"/>
          <w:sz w:val="26"/>
          <w:szCs w:val="26"/>
        </w:rPr>
        <w:t xml:space="preserve">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bookmarkStart w:id="5" w:name="P150"/>
      <w:bookmarkEnd w:id="5"/>
      <w:r w:rsidRPr="008F45EA">
        <w:rPr>
          <w:rFonts w:ascii="Times New Roman" w:hAnsi="Times New Roman" w:cs="Times New Roman"/>
          <w:sz w:val="26"/>
          <w:szCs w:val="26"/>
        </w:rPr>
        <w:t xml:space="preserve">2. Дефицит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не должен превышать 10 процентов утвержденного общего годового объема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Новокузнецкий </w:t>
      </w:r>
      <w:r w:rsidRPr="008F45EA">
        <w:rPr>
          <w:rFonts w:ascii="Times New Roman" w:hAnsi="Times New Roman" w:cs="Times New Roman"/>
          <w:sz w:val="26"/>
          <w:szCs w:val="26"/>
        </w:rPr>
        <w:lastRenderedPageBreak/>
        <w:t>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В случае утверждения муниципальным правовым актом Совета народных депутатов Новокузнецкого муниципального района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w:t>
      </w:r>
      <w:proofErr w:type="gramEnd"/>
      <w:r w:rsidRPr="008F45EA">
        <w:rPr>
          <w:rFonts w:ascii="Times New Roman" w:hAnsi="Times New Roman" w:cs="Times New Roman"/>
          <w:sz w:val="26"/>
          <w:szCs w:val="26"/>
        </w:rPr>
        <w:t xml:space="preserve"> указанных поступлений и снижения остатков средств на счетах по учету средств местного бюджета.</w:t>
      </w:r>
      <w:r w:rsidR="00546088" w:rsidRPr="008F45EA">
        <w:rPr>
          <w:rFonts w:ascii="Times New Roman" w:hAnsi="Times New Roman" w:cs="Times New Roman"/>
          <w:sz w:val="26"/>
          <w:szCs w:val="26"/>
        </w:rPr>
        <w:t xml:space="preserve"> </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Дефицит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сложившийся по данным годового отчета об исполнении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должен соответствовать ограничениям, установленным </w:t>
      </w:r>
      <w:hyperlink w:anchor="P150" w:history="1">
        <w:r w:rsidRPr="008F45EA">
          <w:rPr>
            <w:rFonts w:ascii="Times New Roman" w:hAnsi="Times New Roman" w:cs="Times New Roman"/>
            <w:sz w:val="26"/>
            <w:szCs w:val="26"/>
          </w:rPr>
          <w:t>пунктом 2</w:t>
        </w:r>
      </w:hyperlink>
      <w:r w:rsidRPr="008F45EA">
        <w:rPr>
          <w:rFonts w:ascii="Times New Roman" w:hAnsi="Times New Roman" w:cs="Times New Roman"/>
          <w:sz w:val="26"/>
          <w:szCs w:val="26"/>
        </w:rPr>
        <w:t xml:space="preserve">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Превышение по данным годового отчета об исполнении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w:t>
      </w:r>
      <w:hyperlink r:id="rId19"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мер принуждения за нарушение бюджетного законодательства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13. Бюджетные кредиты</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Условия предоставления бюджетных кредитов устанавливаются Бюджетн</w:t>
      </w:r>
      <w:r w:rsidR="002753EE"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14. Предоставление бюджетных кредитов бюджету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Бюджету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из бюджета Кемеровской области могут предоставляться бюджетные кредиты на срок до трех лет.</w:t>
      </w:r>
    </w:p>
    <w:p w:rsidR="007161AF" w:rsidRPr="008F45EA" w:rsidRDefault="00B30396" w:rsidP="00BA0629">
      <w:pPr>
        <w:pStyle w:val="ConsPlusNormal"/>
        <w:ind w:firstLine="709"/>
        <w:jc w:val="both"/>
        <w:rPr>
          <w:rFonts w:ascii="Times New Roman" w:eastAsiaTheme="minorHAnsi" w:hAnsi="Times New Roman" w:cs="Times New Roman"/>
          <w:sz w:val="26"/>
          <w:szCs w:val="26"/>
          <w:lang w:eastAsia="en-US"/>
        </w:rPr>
      </w:pPr>
      <w:r w:rsidRPr="008F45EA">
        <w:rPr>
          <w:rFonts w:ascii="Times New Roman" w:hAnsi="Times New Roman" w:cs="Times New Roman"/>
          <w:sz w:val="26"/>
          <w:szCs w:val="26"/>
        </w:rPr>
        <w:t xml:space="preserve">2. </w:t>
      </w:r>
      <w:r w:rsidR="007161AF" w:rsidRPr="008F45EA">
        <w:rPr>
          <w:rFonts w:ascii="Times New Roman" w:eastAsiaTheme="minorHAnsi" w:hAnsi="Times New Roman" w:cs="Times New Roman"/>
          <w:sz w:val="26"/>
          <w:szCs w:val="26"/>
          <w:lang w:eastAsia="en-US"/>
        </w:rPr>
        <w:t xml:space="preserve">Цели предоставления бюджетных кредитов и размеры платы за пользование бюджетными кредитами устанавливаются </w:t>
      </w:r>
      <w:r w:rsidR="002E426B" w:rsidRPr="008F45EA">
        <w:rPr>
          <w:rFonts w:ascii="Times New Roman" w:hAnsi="Times New Roman" w:cs="Times New Roman"/>
          <w:sz w:val="26"/>
          <w:szCs w:val="26"/>
        </w:rPr>
        <w:t>З</w:t>
      </w:r>
      <w:r w:rsidR="007161AF" w:rsidRPr="008F45EA">
        <w:rPr>
          <w:rFonts w:ascii="Times New Roman" w:hAnsi="Times New Roman" w:cs="Times New Roman"/>
          <w:sz w:val="26"/>
          <w:szCs w:val="26"/>
        </w:rPr>
        <w:t>аконом Кемеровской области о бюджете Кемеровской области.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 xml:space="preserve">В случае если предоставленные бюджету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из бюджета Кемеровской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из бюджета Кемеровской области, а также за счет отчислений от федеральных и региональных налогов и сборов, налогов, предусмотренных специальными налоговыми режимами</w:t>
      </w:r>
      <w:proofErr w:type="gramEnd"/>
      <w:r w:rsidRPr="008F45EA">
        <w:rPr>
          <w:rFonts w:ascii="Times New Roman" w:hAnsi="Times New Roman" w:cs="Times New Roman"/>
          <w:sz w:val="26"/>
          <w:szCs w:val="26"/>
        </w:rPr>
        <w:t xml:space="preserve">, подлежащих зачислению в бюджет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
    <w:p w:rsidR="000D6C2C" w:rsidRDefault="000D6C2C" w:rsidP="00BA0629">
      <w:pPr>
        <w:pStyle w:val="ConsPlusNormal"/>
        <w:ind w:firstLine="709"/>
        <w:jc w:val="center"/>
        <w:rPr>
          <w:rFonts w:ascii="Times New Roman" w:hAnsi="Times New Roman" w:cs="Times New Roman"/>
          <w:sz w:val="26"/>
          <w:szCs w:val="26"/>
        </w:rPr>
      </w:pPr>
    </w:p>
    <w:p w:rsidR="000D6C2C" w:rsidRDefault="000D6C2C" w:rsidP="00BA0629">
      <w:pPr>
        <w:pStyle w:val="ConsPlusNormal"/>
        <w:ind w:firstLine="709"/>
        <w:jc w:val="center"/>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lastRenderedPageBreak/>
        <w:t>Статья 15. Предоставление бюджетных кредитов бюджетам поселений</w:t>
      </w:r>
    </w:p>
    <w:p w:rsidR="000D6C2C" w:rsidRPr="008F45EA" w:rsidRDefault="000D6C2C"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Бюджетам поселений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могут предоставляться бюджетные кредиты на срок до трех лет в соответствии с</w:t>
      </w:r>
      <w:r w:rsidR="002753EE" w:rsidRPr="008F45EA">
        <w:rPr>
          <w:rFonts w:ascii="Times New Roman" w:hAnsi="Times New Roman" w:cs="Times New Roman"/>
          <w:sz w:val="26"/>
          <w:szCs w:val="26"/>
        </w:rPr>
        <w:t xml:space="preserve"> </w:t>
      </w:r>
      <w:r w:rsidRPr="008F45EA">
        <w:rPr>
          <w:rFonts w:ascii="Times New Roman" w:hAnsi="Times New Roman" w:cs="Times New Roman"/>
          <w:sz w:val="26"/>
          <w:szCs w:val="26"/>
        </w:rPr>
        <w:t>Бюджетн</w:t>
      </w:r>
      <w:r w:rsidR="002753EE"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16. Формы межбюджетных трансфертов, предоставляемых из бюджета Кемеровской области бюджету Новокузнецкого муниципального района</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28417F"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w:t>
      </w:r>
      <w:r w:rsidR="00B30396" w:rsidRPr="008F45EA">
        <w:rPr>
          <w:rFonts w:ascii="Times New Roman" w:hAnsi="Times New Roman" w:cs="Times New Roman"/>
          <w:sz w:val="26"/>
          <w:szCs w:val="26"/>
        </w:rPr>
        <w:t>Межбюджетные трансферты из бюджета Кемеровской области предоставляются в форме: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дотаций на выравнивание бюджетной обеспеченности поселений и дотаций на выравнивание бюджетной обеспеченности муниципальных районов;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субсидий местным бюджетам;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субвенций местным бюджетам для реализации полномочий органов государственной власти Кемеровской области, передаваемых на основании законодательства Кемеровской области;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ины</w:t>
      </w:r>
      <w:r w:rsidR="0028417F" w:rsidRPr="008F45EA">
        <w:rPr>
          <w:rFonts w:ascii="Times New Roman" w:hAnsi="Times New Roman" w:cs="Times New Roman"/>
          <w:sz w:val="26"/>
          <w:szCs w:val="26"/>
        </w:rPr>
        <w:t>х межбюджетных трансфертов.</w:t>
      </w:r>
    </w:p>
    <w:p w:rsidR="0028417F" w:rsidRPr="008F45EA" w:rsidRDefault="0028417F"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w:t>
      </w:r>
      <w:proofErr w:type="gramStart"/>
      <w:r w:rsidRPr="008F45EA">
        <w:rPr>
          <w:rFonts w:ascii="Times New Roman" w:hAnsi="Times New Roman" w:cs="Times New Roman"/>
          <w:sz w:val="26"/>
          <w:szCs w:val="26"/>
        </w:rPr>
        <w:t>Иные межбюджетные трансферты из бюджета Кемеровской области, в том числе в форме дотаций, в пределах 10 процентов общего объема межбюджетных трансфертов местным бюджетам из бюджета Кемеровской области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могут быть предоставлены в случаях и порядке, предусмотренных законами Кемеровской области и принимаемыми</w:t>
      </w:r>
      <w:proofErr w:type="gramEnd"/>
      <w:r w:rsidRPr="008F45EA">
        <w:rPr>
          <w:rFonts w:ascii="Times New Roman" w:hAnsi="Times New Roman" w:cs="Times New Roman"/>
          <w:sz w:val="26"/>
          <w:szCs w:val="26"/>
        </w:rPr>
        <w:t xml:space="preserve"> в соответствии с ними иными нормативными правовыми актами органов государственной власти Кемеровской области.</w:t>
      </w:r>
    </w:p>
    <w:p w:rsidR="0028417F" w:rsidRPr="008F45EA" w:rsidRDefault="0028417F"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17. Формы межбюджетных трансфертов, предоставляемых из бюджета Новокузнецкого муниципального района</w:t>
      </w:r>
    </w:p>
    <w:p w:rsidR="000D6C2C" w:rsidRPr="008F45EA" w:rsidRDefault="000D6C2C" w:rsidP="00BA0629">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Межбюджетные трансферты из бюджета Новокузнецкого муниципального района могут быть предоставлены в форме: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дотаций из бюджета муниципального района на выравнивание бюджетной обеспеченности поселений;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иных межбюджетных трансфертов.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Межбюджетные трансферты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Дотации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на выравнивание бюджетной обеспеченности поселений предоставляются поселениям, входящим в состав Новокузнецкого муниципального района, в соответствии с порядком, установленным областным законом о районных фондах финансовой поддержки поселений.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lastRenderedPageBreak/>
        <w:t xml:space="preserve">Дотации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на выравнивание бюджетной обеспеченности поселений образуют районный фонд финансовой поддержки поселений.</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В случаях и порядках, предусмотренных решениями Совета народных депутатов Новокузнецкого муниципального района, принимаемыми в соответствии с требованиями Бюджетного </w:t>
      </w:r>
      <w:hyperlink r:id="rId20"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 и соответствующими им законами Кемеровской области, бюджетам поселений Новокузнецкого муниципального района могут быть предоставлены иные межбюджетные трансферты из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18. Структура муниципального долга, виды и срочность муниципальных долговых обязательств</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Долговые обязательства Новокузнецкого муниципального района могут существовать в виде обязательств </w:t>
      </w:r>
      <w:proofErr w:type="gramStart"/>
      <w:r w:rsidRPr="008F45EA">
        <w:rPr>
          <w:rFonts w:ascii="Times New Roman" w:hAnsi="Times New Roman" w:cs="Times New Roman"/>
          <w:sz w:val="26"/>
          <w:szCs w:val="26"/>
        </w:rPr>
        <w:t>по</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ценным бумагам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(муниципальным ценным бумагам);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бюджетным кредитам, привлеченным в бюджет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из других бюджетов бюджетной системы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кредитам, полученным муниципальным образованием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от кредитных организаций;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гарантиям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(муниципальным гарантиям).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Долговые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не могут существовать в иных видах, за исключением предусмотренных настоящим пунктом.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В объем муниципального долга включаются: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номинальная сумма долга по муниципальным ценным бумагам;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объем основного долга по бюджетным кредитам, привлеченным в бюджет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объем основного долга по кредитам, полученным муниципальным образованием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объем обязательств по муниципальным гарантиям;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объем иных (за исключением указанных) непогашенных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Долговые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19. Управление муниципальным долгом</w:t>
      </w:r>
    </w:p>
    <w:p w:rsidR="000D6C2C" w:rsidRPr="008F45EA" w:rsidRDefault="000D6C2C" w:rsidP="00BA0629">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Управление муниципальным долгом осуществляется администрацией Новокузнецкого муниципального района в соответствии с </w:t>
      </w:r>
      <w:hyperlink r:id="rId21" w:history="1">
        <w:r w:rsidRPr="008F45EA">
          <w:rPr>
            <w:rFonts w:ascii="Times New Roman" w:hAnsi="Times New Roman" w:cs="Times New Roman"/>
            <w:sz w:val="26"/>
            <w:szCs w:val="26"/>
          </w:rPr>
          <w:t>Уставом</w:t>
        </w:r>
      </w:hyperlink>
      <w:r w:rsidRPr="008F45EA">
        <w:rPr>
          <w:rFonts w:ascii="Times New Roman" w:hAnsi="Times New Roman" w:cs="Times New Roman"/>
          <w:sz w:val="26"/>
          <w:szCs w:val="26"/>
        </w:rPr>
        <w:t xml:space="preserve"> </w:t>
      </w:r>
      <w:r w:rsidRPr="008F45EA">
        <w:rPr>
          <w:rFonts w:ascii="Times New Roman" w:hAnsi="Times New Roman" w:cs="Times New Roman"/>
          <w:sz w:val="26"/>
          <w:szCs w:val="26"/>
        </w:rPr>
        <w:lastRenderedPageBreak/>
        <w:t>Новокузнецкого муниципального района и настоящим Положением.</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 xml:space="preserve">Статья 20. Ответственность по долговым обязательствам муниципального образования </w:t>
      </w:r>
      <w:r w:rsidR="002B3710" w:rsidRPr="000D6C2C">
        <w:rPr>
          <w:rFonts w:ascii="Times New Roman" w:hAnsi="Times New Roman" w:cs="Times New Roman"/>
          <w:b/>
          <w:sz w:val="26"/>
          <w:szCs w:val="26"/>
        </w:rPr>
        <w:t>«</w:t>
      </w:r>
      <w:r w:rsidRPr="000D6C2C">
        <w:rPr>
          <w:rFonts w:ascii="Times New Roman" w:hAnsi="Times New Roman" w:cs="Times New Roman"/>
          <w:b/>
          <w:sz w:val="26"/>
          <w:szCs w:val="26"/>
        </w:rPr>
        <w:t>Новокузнецкий муниципальный район</w:t>
      </w:r>
      <w:r w:rsidR="002B3710" w:rsidRPr="000D6C2C">
        <w:rPr>
          <w:rFonts w:ascii="Times New Roman" w:hAnsi="Times New Roman" w:cs="Times New Roman"/>
          <w:b/>
          <w:sz w:val="26"/>
          <w:szCs w:val="26"/>
        </w:rPr>
        <w:t>»</w:t>
      </w:r>
    </w:p>
    <w:p w:rsidR="000D6C2C" w:rsidRPr="008F45EA" w:rsidRDefault="000D6C2C"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Долговые обязательства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полностью и без условий обеспечиваются находящимся в собственности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имуществом, составляющим соответствующую казну, и исполняются за счет средств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Муниципальное образование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не несет ответственности по долговым обязательствам Российской Федерации, Кемеровской области и иных муниципальных образований, если указанные обязательства не были гарантированы муниципальным образованием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21. Осуществление муниципальных заимствований</w:t>
      </w:r>
    </w:p>
    <w:p w:rsidR="000D6C2C" w:rsidRPr="008F45EA" w:rsidRDefault="000D6C2C"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Муниципальные внутренние заимствования осуществляются в целях финансирования дефицита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а также для погашения долговых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w:t>
      </w:r>
      <w:proofErr w:type="gramStart"/>
      <w:r w:rsidRPr="008F45EA">
        <w:rPr>
          <w:rFonts w:ascii="Times New Roman" w:hAnsi="Times New Roman" w:cs="Times New Roman"/>
          <w:sz w:val="26"/>
          <w:szCs w:val="26"/>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22"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 в бюджет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от других бюджетов бюджетной системы Российской Федерации и от кредитных организаций, по которым возникают муниципальные долговые</w:t>
      </w:r>
      <w:proofErr w:type="gramEnd"/>
      <w:r w:rsidRPr="008F45EA">
        <w:rPr>
          <w:rFonts w:ascii="Times New Roman" w:hAnsi="Times New Roman" w:cs="Times New Roman"/>
          <w:sz w:val="26"/>
          <w:szCs w:val="26"/>
        </w:rPr>
        <w:t xml:space="preserve"> обязательства.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Право осуществления муниципальных заимствований от имени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соответствии с Бюджетным </w:t>
      </w:r>
      <w:hyperlink r:id="rId23"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 </w:t>
      </w:r>
      <w:hyperlink r:id="rId24" w:history="1">
        <w:r w:rsidRPr="008F45EA">
          <w:rPr>
            <w:rFonts w:ascii="Times New Roman" w:hAnsi="Times New Roman" w:cs="Times New Roman"/>
            <w:sz w:val="26"/>
            <w:szCs w:val="26"/>
          </w:rPr>
          <w:t>Уставом</w:t>
        </w:r>
      </w:hyperlink>
      <w:r w:rsidRPr="008F45EA">
        <w:rPr>
          <w:rFonts w:ascii="Times New Roman" w:hAnsi="Times New Roman" w:cs="Times New Roman"/>
          <w:sz w:val="26"/>
          <w:szCs w:val="26"/>
        </w:rPr>
        <w:t xml:space="preserve"> Новокузнецкого муниципального района принадлежит администрации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0D6C2C"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t>Статья 22. Реструктуризация долга</w:t>
      </w:r>
    </w:p>
    <w:p w:rsidR="000D6C2C" w:rsidRPr="008F45EA" w:rsidRDefault="000D6C2C"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Реструктуризация долга может быть осуществлена с частичным списанием (сокращением) суммы основного долга.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Сумма расходов на обслуживание </w:t>
      </w:r>
      <w:proofErr w:type="spellStart"/>
      <w:r w:rsidRPr="008F45EA">
        <w:rPr>
          <w:rFonts w:ascii="Times New Roman" w:hAnsi="Times New Roman" w:cs="Times New Roman"/>
          <w:sz w:val="26"/>
          <w:szCs w:val="26"/>
        </w:rPr>
        <w:t>реструктурируемого</w:t>
      </w:r>
      <w:proofErr w:type="spellEnd"/>
      <w:r w:rsidRPr="008F45EA">
        <w:rPr>
          <w:rFonts w:ascii="Times New Roman" w:hAnsi="Times New Roman" w:cs="Times New Roman"/>
          <w:sz w:val="26"/>
          <w:szCs w:val="26"/>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8F45EA">
        <w:rPr>
          <w:rFonts w:ascii="Times New Roman" w:hAnsi="Times New Roman" w:cs="Times New Roman"/>
          <w:sz w:val="26"/>
          <w:szCs w:val="26"/>
        </w:rPr>
        <w:t>реструктурируемых</w:t>
      </w:r>
      <w:proofErr w:type="spellEnd"/>
      <w:r w:rsidRPr="008F45EA">
        <w:rPr>
          <w:rFonts w:ascii="Times New Roman" w:hAnsi="Times New Roman" w:cs="Times New Roman"/>
          <w:sz w:val="26"/>
          <w:szCs w:val="26"/>
        </w:rPr>
        <w:t xml:space="preserve">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0D6C2C">
        <w:rPr>
          <w:rFonts w:ascii="Times New Roman" w:hAnsi="Times New Roman" w:cs="Times New Roman"/>
          <w:b/>
          <w:sz w:val="26"/>
          <w:szCs w:val="26"/>
        </w:rPr>
        <w:lastRenderedPageBreak/>
        <w:t>Статья 23. Предельный объем муниципального долга</w:t>
      </w:r>
    </w:p>
    <w:p w:rsidR="000D6C2C" w:rsidRPr="000D6C2C" w:rsidRDefault="000D6C2C"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Предельный объем муниципального долга на очередной финансовый год устанавливается решением о бюджете Новокузнецкого муниципального района в рамках ограничений, установленных </w:t>
      </w:r>
      <w:hyperlink w:anchor="P230" w:history="1">
        <w:r w:rsidRPr="008F45EA">
          <w:rPr>
            <w:rFonts w:ascii="Times New Roman" w:hAnsi="Times New Roman" w:cs="Times New Roman"/>
            <w:sz w:val="26"/>
            <w:szCs w:val="26"/>
          </w:rPr>
          <w:t>пунктом 2</w:t>
        </w:r>
      </w:hyperlink>
      <w:r w:rsidRPr="008F45EA">
        <w:rPr>
          <w:rFonts w:ascii="Times New Roman" w:hAnsi="Times New Roman" w:cs="Times New Roman"/>
          <w:sz w:val="26"/>
          <w:szCs w:val="26"/>
        </w:rPr>
        <w:t xml:space="preserve">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Совет народных депутатов Новокузнецкого муниципального района вправе в целях управления соответствующим долгом утвердить дополнительные ограничения по муниципальному долгу.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Предельный объем муниципального долга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(муниципального долга) в целях настоящего Положения означает объем муниципального долга, который не может быть превышен при исполнении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bookmarkStart w:id="6" w:name="P230"/>
      <w:bookmarkEnd w:id="6"/>
      <w:r w:rsidRPr="008F45EA">
        <w:rPr>
          <w:rFonts w:ascii="Times New Roman" w:hAnsi="Times New Roman" w:cs="Times New Roman"/>
          <w:sz w:val="26"/>
          <w:szCs w:val="26"/>
        </w:rPr>
        <w:t xml:space="preserve">2. Предельный объем муниципального долга не должен превышать утвержденный общий годовой объем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A757D"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В случае если в </w:t>
      </w:r>
      <w:r w:rsidR="001A757D" w:rsidRPr="008F45EA">
        <w:rPr>
          <w:rFonts w:ascii="Times New Roman" w:hAnsi="Times New Roman" w:cs="Times New Roman"/>
          <w:sz w:val="26"/>
          <w:szCs w:val="26"/>
        </w:rPr>
        <w:t xml:space="preserve">бюджете </w:t>
      </w:r>
      <w:r w:rsidRPr="008F45EA">
        <w:rPr>
          <w:rFonts w:ascii="Times New Roman" w:hAnsi="Times New Roman" w:cs="Times New Roman"/>
          <w:sz w:val="26"/>
          <w:szCs w:val="26"/>
        </w:rPr>
        <w:t xml:space="preserve">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w:t>
      </w:r>
      <w:r w:rsidR="001A757D" w:rsidRPr="008F45EA">
        <w:rPr>
          <w:rFonts w:ascii="Times New Roman" w:hAnsi="Times New Roman" w:cs="Times New Roman"/>
          <w:sz w:val="26"/>
          <w:szCs w:val="26"/>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w:t>
      </w:r>
      <w:proofErr w:type="gramEnd"/>
      <w:r w:rsidR="001A757D" w:rsidRPr="008F45EA">
        <w:rPr>
          <w:rFonts w:ascii="Times New Roman" w:hAnsi="Times New Roman" w:cs="Times New Roman"/>
          <w:sz w:val="26"/>
          <w:szCs w:val="26"/>
        </w:rPr>
        <w:t xml:space="preserve"> доходов бюджета Новокузнецкого муниципального района</w:t>
      </w:r>
      <w:r w:rsidRPr="008F45EA">
        <w:rPr>
          <w:rFonts w:ascii="Times New Roman" w:hAnsi="Times New Roman" w:cs="Times New Roman"/>
          <w:sz w:val="26"/>
          <w:szCs w:val="26"/>
        </w:rPr>
        <w:t>, предельный объем муниципальн</w:t>
      </w:r>
      <w:r w:rsidR="00195F84" w:rsidRPr="008F45EA">
        <w:rPr>
          <w:rFonts w:ascii="Times New Roman" w:hAnsi="Times New Roman" w:cs="Times New Roman"/>
          <w:sz w:val="26"/>
          <w:szCs w:val="26"/>
        </w:rPr>
        <w:t>ого долга не должен превышать 5</w:t>
      </w:r>
      <w:r w:rsidR="009C01A8" w:rsidRPr="008F45EA">
        <w:rPr>
          <w:rFonts w:ascii="Times New Roman" w:hAnsi="Times New Roman" w:cs="Times New Roman"/>
          <w:sz w:val="26"/>
          <w:szCs w:val="26"/>
        </w:rPr>
        <w:t>0</w:t>
      </w:r>
      <w:r w:rsidRPr="008F45EA">
        <w:rPr>
          <w:rFonts w:ascii="Times New Roman" w:hAnsi="Times New Roman" w:cs="Times New Roman"/>
          <w:sz w:val="26"/>
          <w:szCs w:val="26"/>
        </w:rPr>
        <w:t xml:space="preserve"> процентов утвержденного общего годового объема доходов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Если при исполнении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объем муниципального долга превышает предельный объем муниципального долга, установленный решением о бюджете Новокузнецкого муниципального района, администрация Новокузнецкого муниципального района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Решением о бюджете Новокузнецкого муниципального района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Верхний предел муниципального долга устанавливается с соблюдением ограничений, установленных </w:t>
      </w:r>
      <w:hyperlink w:anchor="P230" w:history="1">
        <w:r w:rsidRPr="008F45EA">
          <w:rPr>
            <w:rFonts w:ascii="Times New Roman" w:hAnsi="Times New Roman" w:cs="Times New Roman"/>
            <w:sz w:val="26"/>
            <w:szCs w:val="26"/>
          </w:rPr>
          <w:t>пунктом 2</w:t>
        </w:r>
      </w:hyperlink>
      <w:r w:rsidRPr="008F45EA">
        <w:rPr>
          <w:rFonts w:ascii="Times New Roman" w:hAnsi="Times New Roman" w:cs="Times New Roman"/>
          <w:sz w:val="26"/>
          <w:szCs w:val="26"/>
        </w:rPr>
        <w:t xml:space="preserve">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24. Программа муниципальных заимствований</w:t>
      </w:r>
    </w:p>
    <w:p w:rsidR="00BA0629" w:rsidRPr="008F45EA" w:rsidRDefault="00BA0629" w:rsidP="00BA0629">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Программа муниципальных заимствований на очередной финансовый год (очередной финансовый год и плановый период) представляет собой перечень всех </w:t>
      </w:r>
      <w:r w:rsidRPr="008F45EA">
        <w:rPr>
          <w:rFonts w:ascii="Times New Roman" w:hAnsi="Times New Roman" w:cs="Times New Roman"/>
          <w:sz w:val="26"/>
          <w:szCs w:val="26"/>
        </w:rPr>
        <w:lastRenderedPageBreak/>
        <w:t xml:space="preserve">внутренних заимствований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с указанием объема привлечения и объема средств, направляемых на погашение основной суммы долга, по каждому виду заимствований.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Новокузнецкого муниципального района на очередной финансовый год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Проведение в соответствии с Бюджетн</w:t>
      </w:r>
      <w:r w:rsidR="00195F84"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 реструктуризации муниципального долга не отражается в программе муниципальных заимствований.</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25. Программа муниципальных гарантий в валюте Российской Федерации</w:t>
      </w:r>
    </w:p>
    <w:p w:rsidR="00BA0629" w:rsidRPr="00BA0629" w:rsidRDefault="00BA0629"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общего объема гарантий;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направления (цели) гарантирования с указанием объема гарантии по каждому направлению (цели);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наличия или отсутствия права регрессного требования гаранта к принципалу, а также иных условий предоставления и исполнения гарантий;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F45EA">
        <w:rPr>
          <w:rFonts w:ascii="Times New Roman" w:hAnsi="Times New Roman" w:cs="Times New Roman"/>
          <w:sz w:val="26"/>
          <w:szCs w:val="26"/>
        </w:rPr>
        <w:t>объем</w:t>
      </w:r>
      <w:proofErr w:type="gramEnd"/>
      <w:r w:rsidRPr="008F45EA">
        <w:rPr>
          <w:rFonts w:ascii="Times New Roman" w:hAnsi="Times New Roman" w:cs="Times New Roman"/>
          <w:sz w:val="26"/>
          <w:szCs w:val="26"/>
        </w:rPr>
        <w:t xml:space="preserve"> которого превышает:</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100 тысяч рублей - для муниципальных гарантий.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Программа муниципальных гарантий в валюте Российской Федерации является приложением к соответствующему решению о бюджете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26. Предельные объемы расходов на обслуживание муниципального долга</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Новокузнецкого муниципального района, по данным отчета об исполнении бюджета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за отчетный финансовый год не должен превышать 15 процентов объема расходов бюджета Новокузнецкого муниципального района, за исключением объема расходов, которые осуществляются за счет субвенций, предоставляемых</w:t>
      </w:r>
      <w:proofErr w:type="gramEnd"/>
      <w:r w:rsidRPr="008F45EA">
        <w:rPr>
          <w:rFonts w:ascii="Times New Roman" w:hAnsi="Times New Roman" w:cs="Times New Roman"/>
          <w:sz w:val="26"/>
          <w:szCs w:val="26"/>
        </w:rPr>
        <w:t xml:space="preserve"> из бюджетов бюджетной </w:t>
      </w:r>
      <w:r w:rsidRPr="008F45EA">
        <w:rPr>
          <w:rFonts w:ascii="Times New Roman" w:hAnsi="Times New Roman" w:cs="Times New Roman"/>
          <w:sz w:val="26"/>
          <w:szCs w:val="26"/>
        </w:rPr>
        <w:lastRenderedPageBreak/>
        <w:t>системы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27. Превышение предельного объема муниципального долга и предельных объемов расходов на обслуживание муниципального долга</w:t>
      </w:r>
    </w:p>
    <w:p w:rsidR="00BA0629" w:rsidRPr="008F45EA" w:rsidRDefault="00BA0629" w:rsidP="00BA0629">
      <w:pPr>
        <w:pStyle w:val="ConsPlusNormal"/>
        <w:ind w:firstLine="709"/>
        <w:jc w:val="center"/>
        <w:rPr>
          <w:rFonts w:ascii="Times New Roman" w:hAnsi="Times New Roman" w:cs="Times New Roman"/>
          <w:sz w:val="26"/>
          <w:szCs w:val="26"/>
        </w:rPr>
      </w:pPr>
    </w:p>
    <w:p w:rsidR="00F15940" w:rsidRPr="008F45EA" w:rsidRDefault="00B30396" w:rsidP="00BA0629">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8F45EA">
        <w:rPr>
          <w:rFonts w:ascii="Times New Roman" w:hAnsi="Times New Roman" w:cs="Times New Roman"/>
          <w:sz w:val="26"/>
          <w:szCs w:val="26"/>
        </w:rPr>
        <w:t>Если при исполнении бюджета Новокузнецкого муниципального района нарушаются предельные значения</w:t>
      </w:r>
      <w:r w:rsidR="00F15940" w:rsidRPr="008F45EA">
        <w:rPr>
          <w:rFonts w:ascii="Times New Roman" w:hAnsi="Times New Roman" w:cs="Times New Roman"/>
          <w:sz w:val="26"/>
          <w:szCs w:val="26"/>
        </w:rPr>
        <w:t xml:space="preserve"> объема муниципального долга, объема расходов на обслуживание муниципального долга</w:t>
      </w:r>
      <w:r w:rsidRPr="008F45EA">
        <w:rPr>
          <w:rFonts w:ascii="Times New Roman" w:hAnsi="Times New Roman" w:cs="Times New Roman"/>
          <w:sz w:val="26"/>
          <w:szCs w:val="26"/>
        </w:rPr>
        <w:t>, указанные в Бюджетно</w:t>
      </w:r>
      <w:r w:rsidR="00F15940" w:rsidRPr="008F45EA">
        <w:rPr>
          <w:rFonts w:ascii="Times New Roman" w:hAnsi="Times New Roman" w:cs="Times New Roman"/>
          <w:sz w:val="26"/>
          <w:szCs w:val="26"/>
        </w:rPr>
        <w:t>м</w:t>
      </w:r>
      <w:r w:rsidRPr="008F45EA">
        <w:rPr>
          <w:rFonts w:ascii="Times New Roman" w:hAnsi="Times New Roman" w:cs="Times New Roman"/>
          <w:sz w:val="26"/>
          <w:szCs w:val="26"/>
        </w:rPr>
        <w:t xml:space="preserve"> кодекс</w:t>
      </w:r>
      <w:r w:rsidR="00F15940" w:rsidRPr="008F45EA">
        <w:rPr>
          <w:rFonts w:ascii="Times New Roman" w:hAnsi="Times New Roman" w:cs="Times New Roman"/>
          <w:sz w:val="26"/>
          <w:szCs w:val="26"/>
        </w:rPr>
        <w:t>е</w:t>
      </w:r>
      <w:r w:rsidRPr="008F45EA">
        <w:rPr>
          <w:rFonts w:ascii="Times New Roman" w:hAnsi="Times New Roman" w:cs="Times New Roman"/>
          <w:sz w:val="26"/>
          <w:szCs w:val="26"/>
        </w:rPr>
        <w:t xml:space="preserve"> Российской Федерации</w:t>
      </w:r>
      <w:r w:rsidR="00F15940" w:rsidRPr="008F45EA">
        <w:rPr>
          <w:rFonts w:ascii="Times New Roman" w:hAnsi="Times New Roman" w:cs="Times New Roman"/>
          <w:sz w:val="26"/>
          <w:szCs w:val="26"/>
        </w:rPr>
        <w:t>, а также в настоящем Положении</w:t>
      </w:r>
      <w:r w:rsidRPr="008F45EA">
        <w:rPr>
          <w:rFonts w:ascii="Times New Roman" w:hAnsi="Times New Roman" w:cs="Times New Roman"/>
          <w:sz w:val="26"/>
          <w:szCs w:val="26"/>
        </w:rPr>
        <w:t>, администрация Новокузнецкого муниципального района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 xml:space="preserve">Статья 28. Просроченная задолженность по долговым обязательствам муниципального образования </w:t>
      </w:r>
      <w:r w:rsidR="002B3710" w:rsidRPr="00BA0629">
        <w:rPr>
          <w:rFonts w:ascii="Times New Roman" w:hAnsi="Times New Roman" w:cs="Times New Roman"/>
          <w:b/>
          <w:sz w:val="26"/>
          <w:szCs w:val="26"/>
        </w:rPr>
        <w:t>«</w:t>
      </w:r>
      <w:r w:rsidRPr="00BA0629">
        <w:rPr>
          <w:rFonts w:ascii="Times New Roman" w:hAnsi="Times New Roman" w:cs="Times New Roman"/>
          <w:b/>
          <w:sz w:val="26"/>
          <w:szCs w:val="26"/>
        </w:rPr>
        <w:t>Новокузнецкий муниципальный район</w:t>
      </w:r>
      <w:r w:rsidR="002B3710" w:rsidRPr="00BA0629">
        <w:rPr>
          <w:rFonts w:ascii="Times New Roman" w:hAnsi="Times New Roman" w:cs="Times New Roman"/>
          <w:b/>
          <w:sz w:val="26"/>
          <w:szCs w:val="26"/>
        </w:rPr>
        <w:t>»</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w:t>
      </w:r>
      <w:proofErr w:type="gramStart"/>
      <w:r w:rsidRPr="008F45EA">
        <w:rPr>
          <w:rFonts w:ascii="Times New Roman" w:hAnsi="Times New Roman" w:cs="Times New Roman"/>
          <w:sz w:val="26"/>
          <w:szCs w:val="26"/>
        </w:rPr>
        <w:t xml:space="preserve">Под возникшей вследствие решений, действий или бездействия органов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просроченной задолженностью по долговым обязательствам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целях настоящего Положения понимается задолженность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образовавшаяся ввиду неисполнения или ненадлежащего исполнения в установленный срок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w:t>
      </w:r>
      <w:proofErr w:type="gramStart"/>
      <w:r w:rsidRPr="008F45EA">
        <w:rPr>
          <w:rFonts w:ascii="Times New Roman" w:hAnsi="Times New Roman" w:cs="Times New Roman"/>
          <w:sz w:val="26"/>
          <w:szCs w:val="26"/>
        </w:rPr>
        <w:t xml:space="preserve">Под объемом (размером) просроченной задолженности по долговым обязательствам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целях настоящего Положения понимается суммарный объем не исполненных в установленный срок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w:t>
      </w:r>
      <w:proofErr w:type="gramEnd"/>
      <w:r w:rsidRPr="008F45EA">
        <w:rPr>
          <w:rFonts w:ascii="Times New Roman" w:hAnsi="Times New Roman" w:cs="Times New Roman"/>
          <w:sz w:val="26"/>
          <w:szCs w:val="26"/>
        </w:rPr>
        <w:t xml:space="preserve"> от имени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объем обязательств по исполнению муниципальных гарантий и иных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В объем просроченной задолженности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также включается сумма неустойки (штрафов, пеней) и процентов, начисленных за просрочку исполнения долговых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29.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Поступления в бюджет Новокузнецкого муниципального района средств от заимствований учитываются в источниках финансирования дефицита бюджета Новокузнецкого муниципального района путем увеличения </w:t>
      </w:r>
      <w:proofErr w:type="gramStart"/>
      <w:r w:rsidRPr="008F45EA">
        <w:rPr>
          <w:rFonts w:ascii="Times New Roman" w:hAnsi="Times New Roman" w:cs="Times New Roman"/>
          <w:sz w:val="26"/>
          <w:szCs w:val="26"/>
        </w:rPr>
        <w:t>объема источников финансирования дефицита бюджета Новокузнецкого муниципального района</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Все расходы на обслуживание долговых обязательств, включая дисконт, </w:t>
      </w:r>
      <w:r w:rsidRPr="008F45EA">
        <w:rPr>
          <w:rFonts w:ascii="Times New Roman" w:hAnsi="Times New Roman" w:cs="Times New Roman"/>
          <w:sz w:val="26"/>
          <w:szCs w:val="26"/>
        </w:rPr>
        <w:lastRenderedPageBreak/>
        <w:t>учитываются в бюджете Новокузнецкого муниципального района как расходы на обслуживание муниципального долга.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Поступления в бюджет Новокузнецкого муниципального района от размещения муниципальных ценных бумаг в сумме, превышающей номинальную стоимость, поступления в бюджет Новокузнецкого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8F45EA">
        <w:rPr>
          <w:rFonts w:ascii="Times New Roman" w:hAnsi="Times New Roman" w:cs="Times New Roman"/>
          <w:sz w:val="26"/>
          <w:szCs w:val="26"/>
        </w:rPr>
        <w:t>расходов</w:t>
      </w:r>
      <w:proofErr w:type="gramEnd"/>
      <w:r w:rsidRPr="008F45EA">
        <w:rPr>
          <w:rFonts w:ascii="Times New Roman" w:hAnsi="Times New Roman" w:cs="Times New Roman"/>
          <w:sz w:val="26"/>
          <w:szCs w:val="26"/>
        </w:rPr>
        <w:t xml:space="preserve"> на обслуживание муниципального долга в текущем финансовом году.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Новокузнецкого муниципального долга путем уменьшения </w:t>
      </w:r>
      <w:proofErr w:type="gramStart"/>
      <w:r w:rsidRPr="008F45EA">
        <w:rPr>
          <w:rFonts w:ascii="Times New Roman" w:hAnsi="Times New Roman" w:cs="Times New Roman"/>
          <w:sz w:val="26"/>
          <w:szCs w:val="26"/>
        </w:rPr>
        <w:t>объема источников финансирования дефицита бюджета Новокузнецкого муниципального района</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30. Муниципальные гарантии</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Муниципальная гарантия может обеспечивать:</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надлежащее исполнение принципалом его обязательства перед бенефициаром (основного обязательства);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возмещение ущерба, образовавшегося при наступлении гарантийного случая некоммерческого характера.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Иные вопросы предоставления муниципальной гарантии регулируются Бюджетн</w:t>
      </w:r>
      <w:r w:rsidR="009C01A8"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9C01A8" w:rsidRPr="008F45EA">
        <w:rPr>
          <w:rFonts w:ascii="Times New Roman" w:hAnsi="Times New Roman" w:cs="Times New Roman"/>
          <w:sz w:val="26"/>
          <w:szCs w:val="26"/>
        </w:rPr>
        <w:t>ом</w:t>
      </w:r>
      <w:r w:rsidRPr="008F45EA">
        <w:rPr>
          <w:rFonts w:ascii="Times New Roman" w:hAnsi="Times New Roman" w:cs="Times New Roman"/>
          <w:sz w:val="26"/>
          <w:szCs w:val="26"/>
        </w:rPr>
        <w:t xml:space="preserve"> Российской Федерации, а также настоящим Положением.</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31. Порядок и условия предоставления муниципальных гарантий</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Предоставление муниципальных гарантий осуществляется в соответствии с полномочиями органов местного самоуправления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на основании решения о бюджете Новокузнецкого муниципального района, постановлений администрации Новокузнецкого муниципального района, а также договора о предоставлении муниципальной гарантии при соблюдении условий и в порядке, предусмотренных Бюджетн</w:t>
      </w:r>
      <w:r w:rsidR="009C01A8" w:rsidRPr="008F45EA">
        <w:rPr>
          <w:rFonts w:ascii="Times New Roman" w:hAnsi="Times New Roman" w:cs="Times New Roman"/>
          <w:sz w:val="26"/>
          <w:szCs w:val="26"/>
        </w:rPr>
        <w:t>ым кодексом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Решением о бюджете Новокузнецкого муниципального района должны быть предусмотрены бюджетные ассигнования на возможное исполнение выданных муниципальных гарантий.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 xml:space="preserve">Муниципальное образование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w:t>
      </w:r>
      <w:r w:rsidR="003540FC" w:rsidRPr="008F45EA">
        <w:rPr>
          <w:rFonts w:ascii="Times New Roman" w:hAnsi="Times New Roman" w:cs="Times New Roman"/>
          <w:sz w:val="26"/>
          <w:szCs w:val="26"/>
        </w:rPr>
        <w:t xml:space="preserve">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w:t>
      </w:r>
      <w:r w:rsidRPr="008F45EA">
        <w:rPr>
          <w:rFonts w:ascii="Times New Roman" w:hAnsi="Times New Roman" w:cs="Times New Roman"/>
          <w:sz w:val="26"/>
          <w:szCs w:val="26"/>
        </w:rPr>
        <w:t>вправе воспользоваться услугами агента, назначаемого администрацией Новокузнецкого муниципального района.</w:t>
      </w:r>
      <w:proofErr w:type="gramEnd"/>
    </w:p>
    <w:p w:rsidR="00B30396" w:rsidRDefault="00B30396" w:rsidP="00BA0629">
      <w:pPr>
        <w:pStyle w:val="ConsPlusNormal"/>
        <w:ind w:firstLine="709"/>
        <w:jc w:val="both"/>
        <w:rPr>
          <w:rFonts w:ascii="Times New Roman" w:hAnsi="Times New Roman" w:cs="Times New Roman"/>
          <w:sz w:val="26"/>
          <w:szCs w:val="26"/>
        </w:rPr>
      </w:pPr>
    </w:p>
    <w:p w:rsidR="00BA0629" w:rsidRDefault="00BA0629" w:rsidP="00BA0629">
      <w:pPr>
        <w:pStyle w:val="ConsPlusNormal"/>
        <w:ind w:firstLine="709"/>
        <w:jc w:val="both"/>
        <w:rPr>
          <w:rFonts w:ascii="Times New Roman" w:hAnsi="Times New Roman" w:cs="Times New Roman"/>
          <w:sz w:val="26"/>
          <w:szCs w:val="26"/>
        </w:rPr>
      </w:pPr>
    </w:p>
    <w:p w:rsidR="00BA0629" w:rsidRPr="008F45EA" w:rsidRDefault="00BA0629"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lastRenderedPageBreak/>
        <w:t>Статья 32. Предоставление муниципальных гарантий</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От имени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муниципальные гарантии предоставляются администрацией Новокузнецкого муниципального района в пределах общей суммы предоставляемых гарантий, указанной в решении о бюджете Новокузнецкого муниципального района на очередной финансовый год (очередной финансовый год и плановый период), в соответствии с требованиями Бюджетного </w:t>
      </w:r>
      <w:hyperlink r:id="rId25"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 и в порядке, установленном администрацией Новокузнецкого муниципального района.</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33. Обслуживание муниципального долга</w:t>
      </w:r>
    </w:p>
    <w:p w:rsidR="00BA0629" w:rsidRPr="00BA0629" w:rsidRDefault="00BA0629"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Выполнение кредитной организацией или другой специализированной финансовой организацией функций генерального агента (агента) администрации Новокузнецкого муниципального района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Оплата услуг агентов по осуществлению ими функций, предусмотренных агентскими соглашениями, заключенными с администрацией Новокузнецкого муниципального района, производится за счет средств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34. Учет и регистрация муниципальных долговых обязательств</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Учет и регистрация муниципальных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осуществляются в муниципальной долговой книге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35. Муниципальная долговая книга</w:t>
      </w:r>
    </w:p>
    <w:p w:rsidR="00BA0629" w:rsidRPr="00BA0629" w:rsidRDefault="00BA0629"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Ведение муниципальной долговой книги осуществляется финансовым управлением по Новокузнецкому району.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Информация о долговых обязательствах вносится финансовым управлением по Новокузнецкому району в муниципальную долговую книгу в срок, не превышающий пяти рабочих дней с момента возникновения соответствующего обязательства.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 xml:space="preserve">В муниципальную долговую книгу вносятся сведения об объеме долговых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Новокузнецкого муниципального района.</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lastRenderedPageBreak/>
        <w:t xml:space="preserve">4. </w:t>
      </w:r>
      <w:proofErr w:type="gramStart"/>
      <w:r w:rsidRPr="008F45EA">
        <w:rPr>
          <w:rFonts w:ascii="Times New Roman" w:hAnsi="Times New Roman" w:cs="Times New Roman"/>
          <w:sz w:val="26"/>
          <w:szCs w:val="26"/>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w:t>
      </w:r>
      <w:hyperlink r:id="rId26"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определений внешнего и внутреннего долга.</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В муниципальной долговой книге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в том числе, учитывается информация о просроченной задолженности по исполнению муниципальных долговых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6. Информация о долговых обязательствах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отраженных в муниципальной долговой книге, подлежит передаче в Главное финансовое управление по Кемеровской области. Объем информации, порядок и сроки ее передачи устанавливаются Главным финансовым управлением по Кемеровской области.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7. Ответственность за достоверность данных о долговых обязательствах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переданных в Главное финансовое управление по Кемеровской области, несет финансовое управление по Новокузнецкому району.</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bookmarkStart w:id="7" w:name="P312"/>
      <w:bookmarkEnd w:id="7"/>
      <w:r w:rsidRPr="00BA0629">
        <w:rPr>
          <w:rFonts w:ascii="Times New Roman" w:hAnsi="Times New Roman" w:cs="Times New Roman"/>
          <w:b/>
          <w:sz w:val="26"/>
          <w:szCs w:val="26"/>
        </w:rPr>
        <w:t>Статья 36. Порядок и сроки составления проекта бюджета Новокузнецкого муниципального района</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Порядок и сроки составления проекта бюджета Новокузнецкого муниципального района устанавливаются администрацией Новокузнецкого муниципального района с соблюдением требований, устанавливаемых Бюджетным </w:t>
      </w:r>
      <w:hyperlink r:id="rId27"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 настоящим Положением.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Проект решения о бюджете Новокузнецкого муниципального района на очередной финансовый год и плановый период (далее также - проект решения о бюджете) вносится главой Новокузнецкого муниципального района на рассмотрение Совета народных депутатов Новокузнецкого муниципального района не позднее 15 ноября текущего года.</w:t>
      </w:r>
    </w:p>
    <w:p w:rsidR="00B30396" w:rsidRPr="008F45EA" w:rsidRDefault="00B30396" w:rsidP="00BA0629">
      <w:pPr>
        <w:pStyle w:val="ConsPlusNormal"/>
        <w:ind w:firstLine="709"/>
        <w:jc w:val="both"/>
        <w:rPr>
          <w:rFonts w:ascii="Times New Roman" w:hAnsi="Times New Roman" w:cs="Times New Roman"/>
          <w:sz w:val="26"/>
          <w:szCs w:val="26"/>
        </w:rPr>
      </w:pPr>
      <w:bookmarkStart w:id="8" w:name="P316"/>
      <w:bookmarkEnd w:id="8"/>
      <w:r w:rsidRPr="008F45EA">
        <w:rPr>
          <w:rFonts w:ascii="Times New Roman" w:hAnsi="Times New Roman" w:cs="Times New Roman"/>
          <w:sz w:val="26"/>
          <w:szCs w:val="26"/>
        </w:rPr>
        <w:t>3. Одновременно с проектом решения о бюджете в Совет народных депутатов Новокузнецкого муниципального района вносятся следующие документы и материалы:</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основные направления бюджетной и </w:t>
      </w:r>
      <w:r w:rsidR="00985F2C" w:rsidRPr="008F45EA">
        <w:rPr>
          <w:rFonts w:ascii="Times New Roman" w:hAnsi="Times New Roman" w:cs="Times New Roman"/>
          <w:sz w:val="26"/>
          <w:szCs w:val="26"/>
        </w:rPr>
        <w:t xml:space="preserve">основные направления </w:t>
      </w:r>
      <w:r w:rsidRPr="008F45EA">
        <w:rPr>
          <w:rFonts w:ascii="Times New Roman" w:hAnsi="Times New Roman" w:cs="Times New Roman"/>
          <w:sz w:val="26"/>
          <w:szCs w:val="26"/>
        </w:rPr>
        <w:t>налоговой политики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предварительные итоги социально-экономического развития Новокузнецкого муниципального района за истекший период текущего финансового года и ожидаемые итоги социально-экономического развития Новокузнецкого муниципального района за текущий финансовый год;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прогноз социально-экономического развития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прогноз основных характеристик (общий объем доходов, общий объем расходов, дефицита (профицита) бюджета) консолидированного бюджета Новокузнецкого муниципального района на очередной финансовый год и плановый период либо утвержденный среднесрочный финансовый план;</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пояснительная записка к проекту решения Совета народных депутатов Новокузнецкого муниципального района о бюджете Новокузнецкого муниципального района, составленная в соответствии со </w:t>
      </w:r>
      <w:hyperlink r:id="rId28" w:history="1">
        <w:r w:rsidRPr="008F45EA">
          <w:rPr>
            <w:rFonts w:ascii="Times New Roman" w:hAnsi="Times New Roman" w:cs="Times New Roman"/>
            <w:sz w:val="26"/>
            <w:szCs w:val="26"/>
          </w:rPr>
          <w:t>статьей 43</w:t>
        </w:r>
      </w:hyperlink>
      <w:r w:rsidRPr="008F45EA">
        <w:rPr>
          <w:rFonts w:ascii="Times New Roman" w:hAnsi="Times New Roman" w:cs="Times New Roman"/>
          <w:sz w:val="26"/>
          <w:szCs w:val="26"/>
        </w:rPr>
        <w:t xml:space="preserve"> Регламента </w:t>
      </w:r>
      <w:r w:rsidRPr="008F45EA">
        <w:rPr>
          <w:rFonts w:ascii="Times New Roman" w:hAnsi="Times New Roman" w:cs="Times New Roman"/>
          <w:sz w:val="26"/>
          <w:szCs w:val="26"/>
        </w:rPr>
        <w:lastRenderedPageBreak/>
        <w:t>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методики (проекты методик) и расчеты распределения межбюджетных трансфертов;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7) верхний предел муниципального долга Новокузнецкого муниципального района на конец очередного финансового года (на конец очередного финансового года и конец каждого года планового периода);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8) оценка ожидаемого исполнения бюджета на текущий финансовый год;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9) предложенные Советом народных депутатов Новокузнецкого муниципального района, контрольно-счетной комиссией Новокузнецкого муниципального района проекты бюджетных смет, представляемые в случае возникновения разногласий с финансовым управлением по Новокузнецкому району в отношении указанных бюджетных смет;</w:t>
      </w:r>
    </w:p>
    <w:p w:rsidR="00985F2C" w:rsidRPr="008F45EA" w:rsidRDefault="00985F2C" w:rsidP="00BA0629">
      <w:pPr>
        <w:pStyle w:val="ConsPlusNormal"/>
        <w:ind w:firstLine="709"/>
        <w:jc w:val="both"/>
        <w:rPr>
          <w:rFonts w:ascii="Times New Roman" w:eastAsiaTheme="minorHAnsi" w:hAnsi="Times New Roman" w:cs="Times New Roman"/>
          <w:sz w:val="26"/>
          <w:szCs w:val="26"/>
          <w:lang w:eastAsia="en-US"/>
        </w:rPr>
      </w:pPr>
      <w:r w:rsidRPr="008F45EA">
        <w:rPr>
          <w:rFonts w:ascii="Times New Roman" w:hAnsi="Times New Roman" w:cs="Times New Roman"/>
          <w:sz w:val="26"/>
          <w:szCs w:val="26"/>
        </w:rPr>
        <w:t xml:space="preserve">10) </w:t>
      </w:r>
      <w:r w:rsidRPr="008F45EA">
        <w:rPr>
          <w:rFonts w:ascii="Times New Roman" w:eastAsiaTheme="minorHAnsi" w:hAnsi="Times New Roman" w:cs="Times New Roman"/>
          <w:sz w:val="26"/>
          <w:szCs w:val="26"/>
          <w:lang w:eastAsia="en-US"/>
        </w:rPr>
        <w:t>реестр источников доходов бюджета Новокузнецкого муниципального района.</w:t>
      </w:r>
    </w:p>
    <w:p w:rsidR="00B30396" w:rsidRPr="008F45EA" w:rsidRDefault="00985F2C" w:rsidP="00BA0629">
      <w:pPr>
        <w:pStyle w:val="ConsPlusNormal"/>
        <w:ind w:firstLine="709"/>
        <w:jc w:val="both"/>
        <w:rPr>
          <w:rFonts w:ascii="Times New Roman" w:eastAsiaTheme="minorHAnsi" w:hAnsi="Times New Roman" w:cs="Times New Roman"/>
          <w:sz w:val="26"/>
          <w:szCs w:val="26"/>
          <w:lang w:eastAsia="en-US"/>
        </w:rPr>
      </w:pPr>
      <w:r w:rsidRPr="008F45EA">
        <w:rPr>
          <w:rFonts w:ascii="Times New Roman" w:hAnsi="Times New Roman" w:cs="Times New Roman"/>
          <w:sz w:val="26"/>
          <w:szCs w:val="26"/>
        </w:rPr>
        <w:t>11</w:t>
      </w:r>
      <w:r w:rsidR="00B30396" w:rsidRPr="008F45EA">
        <w:rPr>
          <w:rFonts w:ascii="Times New Roman" w:hAnsi="Times New Roman" w:cs="Times New Roman"/>
          <w:sz w:val="26"/>
          <w:szCs w:val="26"/>
        </w:rPr>
        <w:t xml:space="preserve">) в случае утверждения решением Совета народных депутатов Новокузнецкого муниципального района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Pr="008F45EA">
        <w:rPr>
          <w:rFonts w:ascii="Times New Roman" w:hAnsi="Times New Roman" w:cs="Times New Roman"/>
          <w:sz w:val="26"/>
          <w:szCs w:val="26"/>
        </w:rPr>
        <w:t xml:space="preserve">паспорта муниципальных программ </w:t>
      </w:r>
      <w:r w:rsidRPr="008F45EA">
        <w:rPr>
          <w:rFonts w:ascii="Times New Roman" w:eastAsiaTheme="minorHAnsi" w:hAnsi="Times New Roman" w:cs="Times New Roman"/>
          <w:sz w:val="26"/>
          <w:szCs w:val="26"/>
          <w:lang w:eastAsia="en-US"/>
        </w:rPr>
        <w:t>(проекты изменений в указанные паспорта).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BA0629">
      <w:pPr>
        <w:pStyle w:val="ConsPlusNormal"/>
        <w:ind w:firstLine="709"/>
        <w:jc w:val="both"/>
        <w:rPr>
          <w:rFonts w:ascii="Times New Roman" w:hAnsi="Times New Roman" w:cs="Times New Roman"/>
          <w:b/>
          <w:sz w:val="26"/>
          <w:szCs w:val="26"/>
        </w:rPr>
      </w:pPr>
      <w:bookmarkStart w:id="9" w:name="P329"/>
      <w:bookmarkEnd w:id="9"/>
      <w:r w:rsidRPr="00BA0629">
        <w:rPr>
          <w:rFonts w:ascii="Times New Roman" w:hAnsi="Times New Roman" w:cs="Times New Roman"/>
          <w:b/>
          <w:sz w:val="26"/>
          <w:szCs w:val="26"/>
        </w:rPr>
        <w:t>Статья 37. Основные характеристики и иные показатели бюджета Новокузнецкого муниципального района</w:t>
      </w:r>
    </w:p>
    <w:p w:rsidR="00BA0629" w:rsidRPr="00BA0629" w:rsidRDefault="00BA0629" w:rsidP="00BA0629">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В решении о бюджете Новокузнецкого муниципального района должны содержаться основные характеристики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общий объем доходов бюджета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общий объем расходов бюджета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дефицит (профицит) бюджета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В решении Совета народных депутатов Новокузнецкого муниципального района о бюджете Новокузнецкого муниципального района должны содержаться нормативы распределения доходов между бюджетами </w:t>
      </w:r>
      <w:r w:rsidR="0081165B" w:rsidRPr="008F45EA">
        <w:rPr>
          <w:rFonts w:ascii="Times New Roman" w:hAnsi="Times New Roman" w:cs="Times New Roman"/>
          <w:sz w:val="26"/>
          <w:szCs w:val="26"/>
        </w:rPr>
        <w:t xml:space="preserve">сельских </w:t>
      </w:r>
      <w:r w:rsidRPr="008F45EA">
        <w:rPr>
          <w:rFonts w:ascii="Times New Roman" w:hAnsi="Times New Roman" w:cs="Times New Roman"/>
          <w:sz w:val="26"/>
          <w:szCs w:val="26"/>
        </w:rPr>
        <w:t xml:space="preserve">поселений в случае, если они не установлены Бюджетным </w:t>
      </w:r>
      <w:hyperlink r:id="rId29"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РФ, законом Кемеровской области и муниципальными правовыми актами, принятыми в соответствии с положениями Бюджетного </w:t>
      </w:r>
      <w:hyperlink r:id="rId30"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РФ.</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Решением о бюджете Новокузнецкого муниципального района утверждаются: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перечень главных администраторов доходов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перечень главных </w:t>
      </w:r>
      <w:proofErr w:type="gramStart"/>
      <w:r w:rsidRPr="008F45EA">
        <w:rPr>
          <w:rFonts w:ascii="Times New Roman" w:hAnsi="Times New Roman" w:cs="Times New Roman"/>
          <w:sz w:val="26"/>
          <w:szCs w:val="26"/>
        </w:rPr>
        <w:t>администраторов источников финансирования дефицита бюджета Новокузнецкого муниципального района</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lastRenderedPageBreak/>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8F45EA">
        <w:rPr>
          <w:rFonts w:ascii="Times New Roman" w:hAnsi="Times New Roman" w:cs="Times New Roman"/>
          <w:sz w:val="26"/>
          <w:szCs w:val="26"/>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31"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РФ, законом Кемеровской области, муниципальным правовым актом 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ведомственная структура расходов бюджета на очередной финансовый год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общий объем бюджетных ассигнований бюджета Новокузнецкого муниципального района, направляемых на исполнение публичных нормативных обязательств;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8F45EA">
        <w:rPr>
          <w:rFonts w:ascii="Times New Roman" w:hAnsi="Times New Roman" w:cs="Times New Roman"/>
          <w:sz w:val="26"/>
          <w:szCs w:val="26"/>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8) размер резервного фонда администрации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9) размер дорожного фонда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10) источники финансирования дефицита бюджета Новокузнецкого муниципального района на очередной финансовый год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11) верхний предел муниципального долга Новокузнецкого муниципального района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12) предельный объем расходов на обслуживание муниципального долга Новокузнецкого муниципального района на очередной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t>Статья 38. Порядок рассмотрения проекта решения о бюджете</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Комиссия Совета народных депутатов Новокузнецкого муниципального района, ответственная за рассмотрение проекта решения о бюджете (далее - </w:t>
      </w:r>
      <w:r w:rsidRPr="008F45EA">
        <w:rPr>
          <w:rFonts w:ascii="Times New Roman" w:hAnsi="Times New Roman" w:cs="Times New Roman"/>
          <w:sz w:val="26"/>
          <w:szCs w:val="26"/>
        </w:rPr>
        <w:lastRenderedPageBreak/>
        <w:t xml:space="preserve">комиссия Совета), в течение 3 дней со дня внесения в Совет народных депутатов Новокузнецкого муниципального района проекта решения о бюджете подготавливает </w:t>
      </w:r>
      <w:proofErr w:type="gramStart"/>
      <w:r w:rsidRPr="008F45EA">
        <w:rPr>
          <w:rFonts w:ascii="Times New Roman" w:hAnsi="Times New Roman" w:cs="Times New Roman"/>
          <w:sz w:val="26"/>
          <w:szCs w:val="26"/>
        </w:rPr>
        <w:t>заключение</w:t>
      </w:r>
      <w:proofErr w:type="gramEnd"/>
      <w:r w:rsidRPr="008F45EA">
        <w:rPr>
          <w:rFonts w:ascii="Times New Roman" w:hAnsi="Times New Roman" w:cs="Times New Roman"/>
          <w:sz w:val="26"/>
          <w:szCs w:val="26"/>
        </w:rPr>
        <w:t xml:space="preserve"> о соответствии представленных документов и материалов требованиям </w:t>
      </w:r>
      <w:hyperlink w:anchor="P316" w:history="1">
        <w:r w:rsidRPr="008F45EA">
          <w:rPr>
            <w:rFonts w:ascii="Times New Roman" w:hAnsi="Times New Roman" w:cs="Times New Roman"/>
            <w:sz w:val="26"/>
            <w:szCs w:val="26"/>
          </w:rPr>
          <w:t>пункта 3 статьи 36</w:t>
        </w:r>
      </w:hyperlink>
      <w:r w:rsidRPr="008F45EA">
        <w:rPr>
          <w:rFonts w:ascii="Times New Roman" w:hAnsi="Times New Roman" w:cs="Times New Roman"/>
          <w:sz w:val="26"/>
          <w:szCs w:val="26"/>
        </w:rPr>
        <w:t xml:space="preserve"> и </w:t>
      </w:r>
      <w:hyperlink w:anchor="P329" w:history="1">
        <w:r w:rsidRPr="008F45EA">
          <w:rPr>
            <w:rFonts w:ascii="Times New Roman" w:hAnsi="Times New Roman" w:cs="Times New Roman"/>
            <w:sz w:val="26"/>
            <w:szCs w:val="26"/>
          </w:rPr>
          <w:t>37</w:t>
        </w:r>
      </w:hyperlink>
      <w:r w:rsidRPr="008F45EA">
        <w:rPr>
          <w:rFonts w:ascii="Times New Roman" w:hAnsi="Times New Roman" w:cs="Times New Roman"/>
          <w:sz w:val="26"/>
          <w:szCs w:val="26"/>
        </w:rPr>
        <w:t xml:space="preserve"> настоящего Положения.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Председатель Совета народных депутатов Новокузнецкого муниципального района на основании заключения комиссии Совета принимает решение о принятии проекта решения о бюджете к рассмотрению Советом народных депутатов Новокузнецкого муниципального района либо о его возвращении главе Новокузнецкого муниципального района на доработку.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Проект решения о бюджете подлежит возвращению главе Новокузнецкого муниципального района на доработку, если состав представленных документов и материалов не соответствует требованиям </w:t>
      </w:r>
      <w:hyperlink w:anchor="P316" w:history="1">
        <w:r w:rsidRPr="008F45EA">
          <w:rPr>
            <w:rFonts w:ascii="Times New Roman" w:hAnsi="Times New Roman" w:cs="Times New Roman"/>
            <w:sz w:val="26"/>
            <w:szCs w:val="26"/>
          </w:rPr>
          <w:t>пункта 3 статьи 36</w:t>
        </w:r>
      </w:hyperlink>
      <w:r w:rsidRPr="008F45EA">
        <w:rPr>
          <w:rFonts w:ascii="Times New Roman" w:hAnsi="Times New Roman" w:cs="Times New Roman"/>
          <w:sz w:val="26"/>
          <w:szCs w:val="26"/>
        </w:rPr>
        <w:t xml:space="preserve"> и </w:t>
      </w:r>
      <w:hyperlink w:anchor="P329" w:history="1">
        <w:r w:rsidRPr="008F45EA">
          <w:rPr>
            <w:rFonts w:ascii="Times New Roman" w:hAnsi="Times New Roman" w:cs="Times New Roman"/>
            <w:sz w:val="26"/>
            <w:szCs w:val="26"/>
          </w:rPr>
          <w:t>37</w:t>
        </w:r>
      </w:hyperlink>
      <w:r w:rsidRPr="008F45EA">
        <w:rPr>
          <w:rFonts w:ascii="Times New Roman" w:hAnsi="Times New Roman" w:cs="Times New Roman"/>
          <w:sz w:val="26"/>
          <w:szCs w:val="26"/>
        </w:rPr>
        <w:t xml:space="preserve"> настоящего Положения.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Доработанный проект решения о бюджете со всеми документами и материалами должен быть внесен в Совет народных депутатов Новокузнецкого муниципального района главой Новокузнецкого муниципального района в течение 5 дней со дня возвращения проекта решения на доработку и рассмотрен в установленном настоящей статьей порядке.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w:t>
      </w:r>
      <w:proofErr w:type="gramStart"/>
      <w:r w:rsidRPr="008F45EA">
        <w:rPr>
          <w:rFonts w:ascii="Times New Roman" w:hAnsi="Times New Roman" w:cs="Times New Roman"/>
          <w:sz w:val="26"/>
          <w:szCs w:val="26"/>
        </w:rPr>
        <w:t xml:space="preserve">В течение 10 дней со дня внесения в Совет народных депутатов Новокузнецкого муниципального района проекта решения о бюджете комиссия Совета народных депутатов Новокузнецкого муниципального района готовит свое заключение по указанному проекту, содержащее предложения о принятии или об отклонении представленного проекта, предложения и рекомендации по основным характеристикам и иным показателям бюджета Новокузнецкого муниципального района в соответствии со </w:t>
      </w:r>
      <w:hyperlink w:anchor="P329" w:history="1">
        <w:r w:rsidRPr="008F45EA">
          <w:rPr>
            <w:rFonts w:ascii="Times New Roman" w:hAnsi="Times New Roman" w:cs="Times New Roman"/>
            <w:sz w:val="26"/>
            <w:szCs w:val="26"/>
          </w:rPr>
          <w:t>ст. 37</w:t>
        </w:r>
      </w:hyperlink>
      <w:r w:rsidRPr="008F45EA">
        <w:rPr>
          <w:rFonts w:ascii="Times New Roman" w:hAnsi="Times New Roman" w:cs="Times New Roman"/>
          <w:sz w:val="26"/>
          <w:szCs w:val="26"/>
        </w:rPr>
        <w:t xml:space="preserve"> настоящего Положения</w:t>
      </w:r>
      <w:proofErr w:type="gramEnd"/>
      <w:r w:rsidRPr="008F45EA">
        <w:rPr>
          <w:rFonts w:ascii="Times New Roman" w:hAnsi="Times New Roman" w:cs="Times New Roman"/>
          <w:sz w:val="26"/>
          <w:szCs w:val="26"/>
        </w:rPr>
        <w:t xml:space="preserve"> и представляет их на рассмотрение 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Совет народных депутатов Новокузнецкого муниципального района рассматривает проект решения о бюджете в течение 15 дней со дня внесения проекта решения о бюджете в Совет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По итогам рассмотрения проекта решения о бюджете Совет народных депутатов Новокузнецкого муниципального района принимает решение о назначении публичных слушаний по рассмотрению проекта решения о бюджете.</w:t>
      </w:r>
    </w:p>
    <w:p w:rsidR="00B30396" w:rsidRPr="008F45EA" w:rsidRDefault="00B30396" w:rsidP="00BA0629">
      <w:pPr>
        <w:pStyle w:val="ConsPlusNormal"/>
        <w:ind w:firstLine="709"/>
        <w:jc w:val="both"/>
        <w:rPr>
          <w:rFonts w:ascii="Times New Roman" w:hAnsi="Times New Roman" w:cs="Times New Roman"/>
          <w:sz w:val="26"/>
          <w:szCs w:val="26"/>
        </w:rPr>
      </w:pPr>
      <w:bookmarkStart w:id="10" w:name="P359"/>
      <w:bookmarkEnd w:id="10"/>
      <w:r w:rsidRPr="008F45EA">
        <w:rPr>
          <w:rFonts w:ascii="Times New Roman" w:hAnsi="Times New Roman" w:cs="Times New Roman"/>
          <w:sz w:val="26"/>
          <w:szCs w:val="26"/>
        </w:rPr>
        <w:t>7. В случае отклонения проекта решения о бюджете Совет народных депутатов Новокузнецкого муниципального района может:</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передать проект решения о бюджете в согласительную комиссию для разработки согласованного варианта основных характеристик и иных показателей бюджета Новокузнецкого муниципального района с учетом рекомендаций, изложенных в заключени</w:t>
      </w:r>
      <w:proofErr w:type="gramStart"/>
      <w:r w:rsidRPr="008F45EA">
        <w:rPr>
          <w:rFonts w:ascii="Times New Roman" w:hAnsi="Times New Roman" w:cs="Times New Roman"/>
          <w:sz w:val="26"/>
          <w:szCs w:val="26"/>
        </w:rPr>
        <w:t>и</w:t>
      </w:r>
      <w:proofErr w:type="gramEnd"/>
      <w:r w:rsidRPr="008F45EA">
        <w:rPr>
          <w:rFonts w:ascii="Times New Roman" w:hAnsi="Times New Roman" w:cs="Times New Roman"/>
          <w:sz w:val="26"/>
          <w:szCs w:val="26"/>
        </w:rPr>
        <w:t xml:space="preserve"> комиссии Совета;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вернуть проект решения о бюджете на доработку с указанием причин отклонения проекта решения о бюджете и рекомендациями по его доработке.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8. Согласительная комиссия создается главой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В состав согласительной комиссии входит равное число представителей Совета народных депутатов Новокузнецкого муниципального района и администрации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Согласительная комиссия в течение 8 дней со дня принятия Советом народных депутатов Новокузнецкого муниципального района решения о передаче проекта решения о бюджете в согласительную комиссию разрабатывает </w:t>
      </w:r>
      <w:r w:rsidRPr="008F45EA">
        <w:rPr>
          <w:rFonts w:ascii="Times New Roman" w:hAnsi="Times New Roman" w:cs="Times New Roman"/>
          <w:sz w:val="26"/>
          <w:szCs w:val="26"/>
        </w:rPr>
        <w:lastRenderedPageBreak/>
        <w:t xml:space="preserve">согласованный вариант основных характеристик и иных показателей бюджета Новокузнецкого муниципального района в соответствии со </w:t>
      </w:r>
      <w:hyperlink w:anchor="P329" w:history="1">
        <w:r w:rsidRPr="008F45EA">
          <w:rPr>
            <w:rFonts w:ascii="Times New Roman" w:hAnsi="Times New Roman" w:cs="Times New Roman"/>
            <w:sz w:val="26"/>
            <w:szCs w:val="26"/>
          </w:rPr>
          <w:t>статьей 37</w:t>
        </w:r>
      </w:hyperlink>
      <w:r w:rsidRPr="008F45EA">
        <w:rPr>
          <w:rFonts w:ascii="Times New Roman" w:hAnsi="Times New Roman" w:cs="Times New Roman"/>
          <w:sz w:val="26"/>
          <w:szCs w:val="26"/>
        </w:rPr>
        <w:t xml:space="preserve"> настоящего Положения. Решение согласительной комиссии принимается раздельным голосованием членов согласительной комиссии от Совета народных депутатов Новокузнецкого муниципального района и администрации Новокузнецкого муниципального района большинством голосов от установленного числа членов согласительной комиссии. Решение, которое не одобрено представителями Совета народных депутатов Новокузнецкого муниципального района либо представителями администрации Новокузнецкого муниципального района, считается несогласованным.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Позиции, по которым согласительная комиссия не выработала согласованного решения, выносятся на рассмотрение 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 окончании работы согласительной комиссии глава Новокузнецкого муниципального района повторно вносит доработанный проект решения о бюджете на рассмотрение в Совет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9. В случае отклонения проекта решения о бюджете и возвращения его на доработку финансовое управление по Новокузнецкому району в течение 7 дней дорабатывает проект решения о бюджете с учетом рекомендаций, изложенных в заключени</w:t>
      </w:r>
      <w:proofErr w:type="gramStart"/>
      <w:r w:rsidRPr="008F45EA">
        <w:rPr>
          <w:rFonts w:ascii="Times New Roman" w:hAnsi="Times New Roman" w:cs="Times New Roman"/>
          <w:sz w:val="26"/>
          <w:szCs w:val="26"/>
        </w:rPr>
        <w:t>и</w:t>
      </w:r>
      <w:proofErr w:type="gramEnd"/>
      <w:r w:rsidRPr="008F45EA">
        <w:rPr>
          <w:rFonts w:ascii="Times New Roman" w:hAnsi="Times New Roman" w:cs="Times New Roman"/>
          <w:sz w:val="26"/>
          <w:szCs w:val="26"/>
        </w:rPr>
        <w:t xml:space="preserve"> комиссии Совета.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Доработанный проект решения о бюджете глава Новокузнецкого муниципального района повторно вносит на рассмотрение в Совет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10. Совет народных депутатов Новокузнецкого муниципального района рассматривает доработанный проект решения о бюджете в течение 5 дней со дня его повторного внесения.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11. Если Совет народных депутатов Новокузнецкого муниципального района по итогам работы согласительной комиссии или после доработки его финансовым управлением по Новокузнецкому району не принимает решение о принятии проекта решения о бюджете, проект решения о бюджете считается повторно отклоненным. В этом случае Совет народных депутатов Новокузнецкого муниципального района принимает одно из решений, предусмотренных </w:t>
      </w:r>
      <w:hyperlink w:anchor="P359" w:history="1">
        <w:r w:rsidRPr="008F45EA">
          <w:rPr>
            <w:rFonts w:ascii="Times New Roman" w:hAnsi="Times New Roman" w:cs="Times New Roman"/>
            <w:sz w:val="26"/>
            <w:szCs w:val="26"/>
          </w:rPr>
          <w:t>пунктом 7</w:t>
        </w:r>
      </w:hyperlink>
      <w:r w:rsidRPr="008F45EA">
        <w:rPr>
          <w:rFonts w:ascii="Times New Roman" w:hAnsi="Times New Roman" w:cs="Times New Roman"/>
          <w:sz w:val="26"/>
          <w:szCs w:val="26"/>
        </w:rPr>
        <w:t xml:space="preserve"> настоящей статьи.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12. </w:t>
      </w:r>
      <w:proofErr w:type="gramStart"/>
      <w:r w:rsidRPr="008F45EA">
        <w:rPr>
          <w:rFonts w:ascii="Times New Roman" w:hAnsi="Times New Roman" w:cs="Times New Roman"/>
          <w:sz w:val="26"/>
          <w:szCs w:val="26"/>
        </w:rPr>
        <w:t>В случае назначения публичных слушаний срок проведения публичных слушаний по рассмотрению проекта решения о бюджете со дня назначения публичных слушаний до дня</w:t>
      </w:r>
      <w:proofErr w:type="gramEnd"/>
      <w:r w:rsidRPr="008F45EA">
        <w:rPr>
          <w:rFonts w:ascii="Times New Roman" w:hAnsi="Times New Roman" w:cs="Times New Roman"/>
          <w:sz w:val="26"/>
          <w:szCs w:val="26"/>
        </w:rPr>
        <w:t xml:space="preserve"> опубликования результатов публичных слушаний по рассмотрению проекта решения о бюджете не может превышать 16 дней.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13. Совет народных депутатов Новокузнецкого муниципального района в течение 5 дней со дня опубликования результатов публичных слушаний по рассмотрению проекта решения о бюджете принимает решения о бюджете.</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В случае одобрения Советом народных депутатов Новокузнецкого муниципального района проекта решения о бюджете утверждаются основные характеристики и иные показатели бюджета Новокузнецкого муниципального района в соответствии со </w:t>
      </w:r>
      <w:hyperlink w:anchor="P329" w:history="1">
        <w:r w:rsidRPr="008F45EA">
          <w:rPr>
            <w:rFonts w:ascii="Times New Roman" w:hAnsi="Times New Roman" w:cs="Times New Roman"/>
            <w:sz w:val="26"/>
            <w:szCs w:val="26"/>
          </w:rPr>
          <w:t>статьей 37</w:t>
        </w:r>
      </w:hyperlink>
      <w:r w:rsidRPr="008F45EA">
        <w:rPr>
          <w:rFonts w:ascii="Times New Roman" w:hAnsi="Times New Roman" w:cs="Times New Roman"/>
          <w:sz w:val="26"/>
          <w:szCs w:val="26"/>
        </w:rPr>
        <w:t xml:space="preserve"> настоящего Положения.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При утверждении основных характеристик и иных показателей бюджета Новокузнецкого муниципального района Совет народных депутатов Новокузнецкого муниципального района не имеет права увеличивать доходы и дефицит бюджета, если на эти изменения отсутствует положительное заключение главы Новокузнецкого муниципального района.</w:t>
      </w:r>
    </w:p>
    <w:p w:rsidR="00B30396" w:rsidRPr="00BA0629" w:rsidRDefault="00B30396" w:rsidP="00BA0629">
      <w:pPr>
        <w:pStyle w:val="ConsPlusNormal"/>
        <w:ind w:firstLine="709"/>
        <w:jc w:val="both"/>
        <w:rPr>
          <w:rFonts w:ascii="Times New Roman" w:hAnsi="Times New Roman" w:cs="Times New Roman"/>
          <w:b/>
          <w:sz w:val="26"/>
          <w:szCs w:val="26"/>
        </w:rPr>
      </w:pPr>
      <w:r w:rsidRPr="00BA0629">
        <w:rPr>
          <w:rFonts w:ascii="Times New Roman" w:hAnsi="Times New Roman" w:cs="Times New Roman"/>
          <w:b/>
          <w:sz w:val="26"/>
          <w:szCs w:val="26"/>
        </w:rPr>
        <w:lastRenderedPageBreak/>
        <w:t>Статья 39. Срок принятия решения о бюджете Новокузнецкого муниципального района</w:t>
      </w:r>
    </w:p>
    <w:p w:rsidR="00BA0629" w:rsidRPr="008F45EA" w:rsidRDefault="00BA0629"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Решение о бюджете Новокузнецкого муниципального района должно быть принято Советом народных депутатов Новокузнецкого муниципального района в соответствии со </w:t>
      </w:r>
      <w:hyperlink w:anchor="P312" w:history="1">
        <w:r w:rsidRPr="008F45EA">
          <w:rPr>
            <w:rFonts w:ascii="Times New Roman" w:hAnsi="Times New Roman" w:cs="Times New Roman"/>
            <w:sz w:val="26"/>
            <w:szCs w:val="26"/>
          </w:rPr>
          <w:t>статьей 36</w:t>
        </w:r>
      </w:hyperlink>
      <w:r w:rsidRPr="008F45EA">
        <w:rPr>
          <w:rFonts w:ascii="Times New Roman" w:hAnsi="Times New Roman" w:cs="Times New Roman"/>
          <w:sz w:val="26"/>
          <w:szCs w:val="26"/>
        </w:rPr>
        <w:t xml:space="preserve"> настоящего Положения, подписано главой Новокузнецкого муниципального района и опубликовано в сроки, обеспечивающие его вступление в силу с 1 января очередного финансового года.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40. Временное управление бюджетом</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Если Решение о бюджете не вступило в силу с начала финансового года, то финансовое управление по Новокузнецкому району организует исполнение бюджета Новокузнецкого муниципального района в соответствии </w:t>
      </w:r>
      <w:r w:rsidR="009C01A8" w:rsidRPr="008F45EA">
        <w:rPr>
          <w:rFonts w:ascii="Times New Roman" w:hAnsi="Times New Roman" w:cs="Times New Roman"/>
          <w:sz w:val="26"/>
          <w:szCs w:val="26"/>
        </w:rPr>
        <w:t>с</w:t>
      </w:r>
      <w:r w:rsidRPr="008F45EA">
        <w:rPr>
          <w:rFonts w:ascii="Times New Roman" w:hAnsi="Times New Roman" w:cs="Times New Roman"/>
          <w:sz w:val="26"/>
          <w:szCs w:val="26"/>
        </w:rPr>
        <w:t xml:space="preserve"> Бюджетн</w:t>
      </w:r>
      <w:r w:rsidR="009C01A8"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9C01A8" w:rsidRPr="008F45EA">
        <w:rPr>
          <w:rFonts w:ascii="Times New Roman" w:hAnsi="Times New Roman" w:cs="Times New Roman"/>
          <w:sz w:val="26"/>
          <w:szCs w:val="26"/>
        </w:rPr>
        <w:t>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41. Внесение изменений в решение о бюджете Новокузнецкого муниципального района</w:t>
      </w:r>
    </w:p>
    <w:p w:rsidR="00704435" w:rsidRPr="008F45EA" w:rsidRDefault="00704435" w:rsidP="00704435">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В ходе исполнения бюджета Новокузнецкого муниципального района изменения в решение о бюджете Новокузнецкого муниципального района вносятся в случаях и порядке, предусмотренных Бюджетным </w:t>
      </w:r>
      <w:hyperlink r:id="rId32"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иными правовыми актами бюджетного законодательства Российской Федерации, Кемеровской области, настоящим Положением и иными муниципальными правовыми актами 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Порядок и сроки </w:t>
      </w:r>
      <w:proofErr w:type="gramStart"/>
      <w:r w:rsidRPr="008F45EA">
        <w:rPr>
          <w:rFonts w:ascii="Times New Roman" w:hAnsi="Times New Roman" w:cs="Times New Roman"/>
          <w:sz w:val="26"/>
          <w:szCs w:val="26"/>
        </w:rPr>
        <w:t>составления проекта решения Совета народных депутатов Новокузнецкого муниципального района</w:t>
      </w:r>
      <w:proofErr w:type="gramEnd"/>
      <w:r w:rsidRPr="008F45EA">
        <w:rPr>
          <w:rFonts w:ascii="Times New Roman" w:hAnsi="Times New Roman" w:cs="Times New Roman"/>
          <w:sz w:val="26"/>
          <w:szCs w:val="26"/>
        </w:rPr>
        <w:t xml:space="preserve"> о внесении изменений в решение о бюджете Новокузнецкого муниципального района устанавливаются администрацией Новокузнецкого муниципального района с соблюдением требований, устанавливаемых Бюджетным </w:t>
      </w:r>
      <w:hyperlink r:id="rId33"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 настоящим Положением.</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w:t>
      </w:r>
      <w:proofErr w:type="gramStart"/>
      <w:r w:rsidRPr="008F45EA">
        <w:rPr>
          <w:rFonts w:ascii="Times New Roman" w:hAnsi="Times New Roman" w:cs="Times New Roman"/>
          <w:sz w:val="26"/>
          <w:szCs w:val="26"/>
        </w:rPr>
        <w:t>В случае превышения или снижения ожидаемых поступлений в бюджет Новокузнецкого муниципального района более чем на 10 процентов годовых назначений проект решения Совета народных депутатов Новокузнецкого муниципального района о внесении изменений в решение о бюджете Новокузнецкого муниципального района вносится главой Новокузнецкого района в Совет народных депутатов Новокузнецкого муниципального района с представлением следующих документов и материалов:</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отчета об исполнении бюджета Новокузнецкого муниципального района за истекший отчетный период текущего финансового года, включая последний месяц, предшествующий месяцу, в течение которого вносится указанный проект решения;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отчета об использовании бюджетных ассигнований резервного фонда администрации Новокузнецкого муниципального района за истекший отчетный период текущего финансового года;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пояснительной записки </w:t>
      </w:r>
      <w:proofErr w:type="gramStart"/>
      <w:r w:rsidRPr="008F45EA">
        <w:rPr>
          <w:rFonts w:ascii="Times New Roman" w:hAnsi="Times New Roman" w:cs="Times New Roman"/>
          <w:sz w:val="26"/>
          <w:szCs w:val="26"/>
        </w:rPr>
        <w:t>к проекту решения Новокузнецкого муниципального района о внесении изменений в решение о бюджете Новокузнецкого муниципального района с обоснованием</w:t>
      </w:r>
      <w:proofErr w:type="gramEnd"/>
      <w:r w:rsidRPr="008F45EA">
        <w:rPr>
          <w:rFonts w:ascii="Times New Roman" w:hAnsi="Times New Roman" w:cs="Times New Roman"/>
          <w:sz w:val="26"/>
          <w:szCs w:val="26"/>
        </w:rPr>
        <w:t xml:space="preserve"> предлагаемых изменений.</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Проект решения Совета народных депутатов Новокузнецкого муниципального района о внесении изменений в решение о бюджете </w:t>
      </w:r>
      <w:r w:rsidRPr="008F45EA">
        <w:rPr>
          <w:rFonts w:ascii="Times New Roman" w:hAnsi="Times New Roman" w:cs="Times New Roman"/>
          <w:sz w:val="26"/>
          <w:szCs w:val="26"/>
        </w:rPr>
        <w:lastRenderedPageBreak/>
        <w:t>Новокузнецкого муниципального района рассматривается Советом народных депутатов Новокузнецкого муниципального района в течение 15 дней со дня внесения указанного проекта решения.</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42. Исполнение бюджета</w:t>
      </w:r>
    </w:p>
    <w:p w:rsidR="00704435" w:rsidRPr="008F45EA" w:rsidRDefault="00704435" w:rsidP="00704435">
      <w:pPr>
        <w:pStyle w:val="ConsPlusNormal"/>
        <w:ind w:firstLine="709"/>
        <w:jc w:val="both"/>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Администрация Новокузнецкого муниципального района обеспечивает исполнение бюджета Новокузнецкого муниципального района в соответствии с Бюджетным </w:t>
      </w:r>
      <w:hyperlink r:id="rId34"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иным бюджетным законодательством Российской Федерации, Кемеровской области, настоящим Положением, решением Совета народных депутатов Новокузнецкого муниципального района о бюджете Новокузнецкого муниципального района и иными муниципальными правовыми актами Совета народных депутатов Новокузнецкого муниципального района, регулирующими бюджетные правоотношения.</w:t>
      </w:r>
      <w:proofErr w:type="gramEnd"/>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Организация исполнения бюджета Новокузнецкого муниципального района возлагается на финансовое управление по Новокузнецкому району. Исполнение бюджета организуется на основе сводной бюджетной росписи и кассового плана.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43. Исполнение бюджета Новокузнецкого муниципального района по доходам</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Исполнение бюджета Новокузнецкого муниципального района по доходам предусматривает:</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зачисление на единый счет бюджета Новокузнецкого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5"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законом о бюджете и иными законами Кемеровской области, решением о бюджете и муниципальными правовыми актами Совета народных депутатов Новокузнецкого муниципального района, принятыми в соответствии с положениями</w:t>
      </w:r>
      <w:proofErr w:type="gramEnd"/>
      <w:r w:rsidRPr="008F45EA">
        <w:rPr>
          <w:rFonts w:ascii="Times New Roman" w:hAnsi="Times New Roman" w:cs="Times New Roman"/>
          <w:sz w:val="26"/>
          <w:szCs w:val="26"/>
        </w:rPr>
        <w:t xml:space="preserve"> Бюджетного </w:t>
      </w:r>
      <w:hyperlink r:id="rId36"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 со счетов органов Федерального казначейства и иных поступлений в бюджет;</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уточнение администратором доходов бюджета Новокузнецкого муниципального района платежей в бюджеты бюджетной системы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F45EA">
        <w:rPr>
          <w:rFonts w:ascii="Times New Roman" w:hAnsi="Times New Roman" w:cs="Times New Roman"/>
          <w:sz w:val="26"/>
          <w:szCs w:val="26"/>
        </w:rPr>
        <w:t xml:space="preserve"> системы Российской Федерации, в порядке, установленном </w:t>
      </w:r>
      <w:r w:rsidRPr="008F45EA">
        <w:rPr>
          <w:rFonts w:ascii="Times New Roman" w:hAnsi="Times New Roman" w:cs="Times New Roman"/>
          <w:sz w:val="26"/>
          <w:szCs w:val="26"/>
        </w:rPr>
        <w:lastRenderedPageBreak/>
        <w:t>Министерством финансов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44. Исполнение бюджета Новокузнецкого муниципального района по расходам</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Исполнение бюджета Новокузнецкого муниципального района по расходам осуществляется в порядке, установленном финансовым управлением по Новокузнецкому району, с соблюдением требований Бюджетного </w:t>
      </w:r>
      <w:hyperlink r:id="rId37"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 xml:space="preserve">Статья 45. Использование доходов, фактически полученных при исполнении бюджета </w:t>
      </w:r>
      <w:proofErr w:type="gramStart"/>
      <w:r w:rsidRPr="00704435">
        <w:rPr>
          <w:rFonts w:ascii="Times New Roman" w:hAnsi="Times New Roman" w:cs="Times New Roman"/>
          <w:b/>
          <w:sz w:val="26"/>
          <w:szCs w:val="26"/>
        </w:rPr>
        <w:t>сверх</w:t>
      </w:r>
      <w:proofErr w:type="gramEnd"/>
      <w:r w:rsidRPr="00704435">
        <w:rPr>
          <w:rFonts w:ascii="Times New Roman" w:hAnsi="Times New Roman" w:cs="Times New Roman"/>
          <w:b/>
          <w:sz w:val="26"/>
          <w:szCs w:val="26"/>
        </w:rPr>
        <w:t xml:space="preserve"> утвержденных решением о бюджете</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Доходы, фактически полученные при исполнении бюджета Новокузнецкого муниципального района сверх утвержденных решением о бюджете общего объема доходов, могут направляться финансовым управлением по Новокузнецкому району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Новокузнецкого муниципального района в случае</w:t>
      </w:r>
      <w:proofErr w:type="gramEnd"/>
      <w:r w:rsidRPr="008F45EA">
        <w:rPr>
          <w:rFonts w:ascii="Times New Roman" w:hAnsi="Times New Roman" w:cs="Times New Roman"/>
          <w:sz w:val="26"/>
          <w:szCs w:val="26"/>
        </w:rPr>
        <w:t xml:space="preserve"> недостаточности предусмотренных на их исполнение бюджетных ассигнований в размере, предусмотренном </w:t>
      </w:r>
      <w:r w:rsidR="009C01A8" w:rsidRPr="008F45EA">
        <w:rPr>
          <w:rFonts w:ascii="Times New Roman" w:hAnsi="Times New Roman" w:cs="Times New Roman"/>
          <w:sz w:val="26"/>
          <w:szCs w:val="26"/>
        </w:rPr>
        <w:t>Бюджетным к</w:t>
      </w:r>
      <w:r w:rsidRPr="008F45EA">
        <w:rPr>
          <w:rFonts w:ascii="Times New Roman" w:hAnsi="Times New Roman" w:cs="Times New Roman"/>
          <w:sz w:val="26"/>
          <w:szCs w:val="26"/>
        </w:rPr>
        <w:t>одекс</w:t>
      </w:r>
      <w:r w:rsidR="009C01A8" w:rsidRPr="008F45EA">
        <w:rPr>
          <w:rFonts w:ascii="Times New Roman" w:hAnsi="Times New Roman" w:cs="Times New Roman"/>
          <w:sz w:val="26"/>
          <w:szCs w:val="26"/>
        </w:rPr>
        <w:t>ом Российской Федерации</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r w:rsidR="009C01A8" w:rsidRPr="008F45EA">
        <w:rPr>
          <w:rFonts w:ascii="Times New Roman" w:hAnsi="Times New Roman" w:cs="Times New Roman"/>
          <w:sz w:val="26"/>
          <w:szCs w:val="26"/>
        </w:rPr>
        <w:t>Бюджетным кодексом Российской Федерации</w:t>
      </w:r>
      <w:r w:rsidRPr="008F45EA">
        <w:rPr>
          <w:rFonts w:ascii="Times New Roman" w:hAnsi="Times New Roman" w:cs="Times New Roman"/>
          <w:sz w:val="26"/>
          <w:szCs w:val="26"/>
        </w:rPr>
        <w:t>,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w:t>
      </w:r>
      <w:proofErr w:type="gramEnd"/>
      <w:r w:rsidRPr="008F45EA">
        <w:rPr>
          <w:rFonts w:ascii="Times New Roman" w:hAnsi="Times New Roman" w:cs="Times New Roman"/>
          <w:sz w:val="26"/>
          <w:szCs w:val="26"/>
        </w:rPr>
        <w:t xml:space="preserve"> сводную бюджетную роспись без внесения изменений в решение о бюджете на текущий финансовый год (текущий финансовый год и плановый период).</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46. Завершение текущего финансового года</w:t>
      </w:r>
    </w:p>
    <w:p w:rsidR="00704435" w:rsidRPr="008F45EA" w:rsidRDefault="00704435"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Операции по исполнению бюджета завершаются 31 декабря, за исключением операций, </w:t>
      </w:r>
      <w:r w:rsidR="009C01A8" w:rsidRPr="008F45EA">
        <w:rPr>
          <w:rFonts w:ascii="Times New Roman" w:hAnsi="Times New Roman" w:cs="Times New Roman"/>
          <w:sz w:val="26"/>
          <w:szCs w:val="26"/>
        </w:rPr>
        <w:t>установленных</w:t>
      </w:r>
      <w:r w:rsidRPr="008F45EA">
        <w:rPr>
          <w:rFonts w:ascii="Times New Roman" w:hAnsi="Times New Roman" w:cs="Times New Roman"/>
          <w:sz w:val="26"/>
          <w:szCs w:val="26"/>
        </w:rPr>
        <w:t xml:space="preserve"> Бюджетн</w:t>
      </w:r>
      <w:r w:rsidR="009C01A8"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9C01A8" w:rsidRPr="008F45EA">
        <w:rPr>
          <w:rFonts w:ascii="Times New Roman" w:hAnsi="Times New Roman" w:cs="Times New Roman"/>
          <w:sz w:val="26"/>
          <w:szCs w:val="26"/>
        </w:rPr>
        <w:t>ом</w:t>
      </w:r>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Завершение операций по исполнению бюджета в текущем финансовом году осуществляется в порядке, установленном финансовым управлением по Новокузнецкому району, в соответствии с требованиями Бюджетного кодекса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Завершение операций органами Федерального казначейства по распределению в соответствии </w:t>
      </w:r>
      <w:r w:rsidR="009C01A8" w:rsidRPr="008F45EA">
        <w:rPr>
          <w:rFonts w:ascii="Times New Roman" w:hAnsi="Times New Roman" w:cs="Times New Roman"/>
          <w:sz w:val="26"/>
          <w:szCs w:val="26"/>
        </w:rPr>
        <w:t>с</w:t>
      </w:r>
      <w:r w:rsidRPr="008F45EA">
        <w:rPr>
          <w:rFonts w:ascii="Times New Roman" w:hAnsi="Times New Roman" w:cs="Times New Roman"/>
          <w:sz w:val="26"/>
          <w:szCs w:val="26"/>
        </w:rPr>
        <w:t xml:space="preserve"> Бюджетн</w:t>
      </w:r>
      <w:r w:rsidR="009C01A8" w:rsidRPr="008F45EA">
        <w:rPr>
          <w:rFonts w:ascii="Times New Roman" w:hAnsi="Times New Roman" w:cs="Times New Roman"/>
          <w:sz w:val="26"/>
          <w:szCs w:val="26"/>
        </w:rPr>
        <w:t>ым</w:t>
      </w:r>
      <w:r w:rsidRPr="008F45EA">
        <w:rPr>
          <w:rFonts w:ascii="Times New Roman" w:hAnsi="Times New Roman" w:cs="Times New Roman"/>
          <w:sz w:val="26"/>
          <w:szCs w:val="26"/>
        </w:rPr>
        <w:t xml:space="preserve"> кодекс</w:t>
      </w:r>
      <w:r w:rsidR="009C01A8" w:rsidRPr="008F45EA">
        <w:rPr>
          <w:rFonts w:ascii="Times New Roman" w:hAnsi="Times New Roman" w:cs="Times New Roman"/>
          <w:sz w:val="26"/>
          <w:szCs w:val="26"/>
        </w:rPr>
        <w:t>ом</w:t>
      </w:r>
      <w:r w:rsidRPr="008F45EA">
        <w:rPr>
          <w:rFonts w:ascii="Times New Roman" w:hAnsi="Times New Roman" w:cs="Times New Roman"/>
          <w:sz w:val="26"/>
          <w:szCs w:val="26"/>
        </w:rPr>
        <w:t xml:space="preserve">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Бюджетные ассигнования, лимиты бюджетных обязательств и предельные </w:t>
      </w:r>
      <w:r w:rsidRPr="008F45EA">
        <w:rPr>
          <w:rFonts w:ascii="Times New Roman" w:hAnsi="Times New Roman" w:cs="Times New Roman"/>
          <w:sz w:val="26"/>
          <w:szCs w:val="26"/>
        </w:rPr>
        <w:lastRenderedPageBreak/>
        <w:t>объемы финансирования текущего финансового года прекращают свое действие 31 декабря.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B6A23"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w:t>
      </w:r>
      <w:r w:rsidR="00BB6A23" w:rsidRPr="008F45EA">
        <w:rPr>
          <w:rFonts w:ascii="Times New Roman" w:hAnsi="Times New Roman" w:cs="Times New Roman"/>
          <w:sz w:val="26"/>
          <w:szCs w:val="26"/>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8121B" w:rsidRPr="008F45EA" w:rsidRDefault="00BB6A23" w:rsidP="00BA062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F45EA">
        <w:rPr>
          <w:rFonts w:ascii="Times New Roman" w:hAnsi="Times New Roman" w:cs="Times New Roman"/>
          <w:sz w:val="26"/>
          <w:szCs w:val="26"/>
        </w:rPr>
        <w:t xml:space="preserve">Принятие главным администратором бюджетных средств решения о наличии (об отсутствии) потребности в указанных в </w:t>
      </w:r>
      <w:hyperlink r:id="rId38" w:history="1">
        <w:r w:rsidRPr="008F45EA">
          <w:rPr>
            <w:rFonts w:ascii="Times New Roman" w:hAnsi="Times New Roman" w:cs="Times New Roman"/>
            <w:sz w:val="26"/>
            <w:szCs w:val="26"/>
          </w:rPr>
          <w:t>абзаце первом</w:t>
        </w:r>
      </w:hyperlink>
      <w:r w:rsidRPr="008F45EA">
        <w:rPr>
          <w:rFonts w:ascii="Times New Roman" w:hAnsi="Times New Roman" w:cs="Times New Roman"/>
          <w:sz w:val="26"/>
          <w:szCs w:val="26"/>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8F45EA">
        <w:rPr>
          <w:rFonts w:ascii="Times New Roman" w:hAnsi="Times New Roman" w:cs="Times New Roman"/>
          <w:sz w:val="26"/>
          <w:szCs w:val="26"/>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08121B" w:rsidRPr="008F45EA" w:rsidRDefault="0008121B" w:rsidP="00BA0629">
      <w:pPr>
        <w:autoSpaceDE w:val="0"/>
        <w:autoSpaceDN w:val="0"/>
        <w:adjustRightInd w:val="0"/>
        <w:spacing w:after="0" w:line="240" w:lineRule="auto"/>
        <w:ind w:firstLine="709"/>
        <w:jc w:val="both"/>
        <w:rPr>
          <w:rFonts w:ascii="Times New Roman" w:hAnsi="Times New Roman" w:cs="Times New Roman"/>
          <w:sz w:val="26"/>
          <w:szCs w:val="26"/>
        </w:rPr>
      </w:pPr>
      <w:bookmarkStart w:id="11" w:name="Par0"/>
      <w:bookmarkEnd w:id="11"/>
      <w:proofErr w:type="gramStart"/>
      <w:r w:rsidRPr="008F45EA">
        <w:rPr>
          <w:rFonts w:ascii="Times New Roman" w:hAnsi="Times New Roman" w:cs="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8F45EA">
        <w:rPr>
          <w:rFonts w:ascii="Times New Roman" w:hAnsi="Times New Roman" w:cs="Times New Roman"/>
          <w:sz w:val="26"/>
          <w:szCs w:val="26"/>
        </w:rPr>
        <w:t xml:space="preserve"> </w:t>
      </w:r>
      <w:proofErr w:type="gramStart"/>
      <w:r w:rsidRPr="008F45EA">
        <w:rPr>
          <w:rFonts w:ascii="Times New Roman" w:hAnsi="Times New Roman" w:cs="Times New Roman"/>
          <w:sz w:val="26"/>
          <w:szCs w:val="26"/>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08121B" w:rsidRPr="008F45EA" w:rsidRDefault="0008121B"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Порядок принятия решений, предусмотренных </w:t>
      </w:r>
      <w:hyperlink w:anchor="Par0" w:history="1">
        <w:r w:rsidRPr="008F45EA">
          <w:rPr>
            <w:rFonts w:ascii="Times New Roman" w:hAnsi="Times New Roman" w:cs="Times New Roman"/>
            <w:sz w:val="26"/>
            <w:szCs w:val="26"/>
          </w:rPr>
          <w:t xml:space="preserve">абзацем </w:t>
        </w:r>
        <w:r w:rsidR="00167751" w:rsidRPr="008F45EA">
          <w:rPr>
            <w:rFonts w:ascii="Times New Roman" w:hAnsi="Times New Roman" w:cs="Times New Roman"/>
            <w:sz w:val="26"/>
            <w:szCs w:val="26"/>
          </w:rPr>
          <w:t>третьим</w:t>
        </w:r>
      </w:hyperlink>
      <w:r w:rsidRPr="008F45EA">
        <w:rPr>
          <w:rFonts w:ascii="Times New Roman" w:hAnsi="Times New Roman" w:cs="Times New Roman"/>
          <w:sz w:val="26"/>
          <w:szCs w:val="26"/>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w:t>
      </w:r>
      <w:r w:rsidR="00954299" w:rsidRPr="008F45EA">
        <w:rPr>
          <w:rFonts w:ascii="Times New Roman" w:hAnsi="Times New Roman" w:cs="Times New Roman"/>
          <w:sz w:val="26"/>
          <w:szCs w:val="26"/>
        </w:rPr>
        <w:t>Кемеровской области</w:t>
      </w:r>
      <w:r w:rsidRPr="008F45EA">
        <w:rPr>
          <w:rFonts w:ascii="Times New Roman" w:hAnsi="Times New Roman" w:cs="Times New Roman"/>
          <w:sz w:val="26"/>
          <w:szCs w:val="26"/>
        </w:rPr>
        <w:t xml:space="preserve">, муниципальными правовыми актами </w:t>
      </w:r>
      <w:r w:rsidR="00954299" w:rsidRPr="008F45EA">
        <w:rPr>
          <w:rFonts w:ascii="Times New Roman" w:hAnsi="Times New Roman" w:cs="Times New Roman"/>
          <w:sz w:val="26"/>
          <w:szCs w:val="26"/>
        </w:rPr>
        <w:t>администрации Новокузнецкого муниципального района</w:t>
      </w:r>
      <w:r w:rsidRPr="008F45EA">
        <w:rPr>
          <w:rFonts w:ascii="Times New Roman" w:hAnsi="Times New Roman" w:cs="Times New Roman"/>
          <w:sz w:val="26"/>
          <w:szCs w:val="26"/>
        </w:rPr>
        <w:t xml:space="preserve">, регулирующими порядок возврата межбюджетных трансфертов соответственно из федерального бюджета, </w:t>
      </w:r>
      <w:r w:rsidR="00954299" w:rsidRPr="008F45EA">
        <w:rPr>
          <w:rFonts w:ascii="Times New Roman" w:hAnsi="Times New Roman" w:cs="Times New Roman"/>
          <w:sz w:val="26"/>
          <w:szCs w:val="26"/>
        </w:rPr>
        <w:t>бюджета Кемеровской области</w:t>
      </w:r>
      <w:r w:rsidRPr="008F45EA">
        <w:rPr>
          <w:rFonts w:ascii="Times New Roman" w:hAnsi="Times New Roman" w:cs="Times New Roman"/>
          <w:sz w:val="26"/>
          <w:szCs w:val="26"/>
        </w:rPr>
        <w:t xml:space="preserve">, </w:t>
      </w:r>
      <w:r w:rsidR="00167751" w:rsidRPr="008F45EA">
        <w:rPr>
          <w:rFonts w:ascii="Times New Roman" w:hAnsi="Times New Roman" w:cs="Times New Roman"/>
          <w:sz w:val="26"/>
          <w:szCs w:val="26"/>
        </w:rPr>
        <w:t>бюджета Новокузнецкого муниципального района</w:t>
      </w:r>
      <w:r w:rsidR="00954299" w:rsidRPr="008F45EA">
        <w:rPr>
          <w:rFonts w:ascii="Times New Roman" w:hAnsi="Times New Roman" w:cs="Times New Roman"/>
          <w:sz w:val="26"/>
          <w:szCs w:val="26"/>
        </w:rPr>
        <w:t>.</w:t>
      </w:r>
    </w:p>
    <w:p w:rsidR="0008121B" w:rsidRPr="008F45EA" w:rsidRDefault="0008121B"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В случае</w:t>
      </w:r>
      <w:proofErr w:type="gramStart"/>
      <w:r w:rsidRPr="008F45EA">
        <w:rPr>
          <w:rFonts w:ascii="Times New Roman" w:hAnsi="Times New Roman" w:cs="Times New Roman"/>
          <w:sz w:val="26"/>
          <w:szCs w:val="26"/>
        </w:rPr>
        <w:t>,</w:t>
      </w:r>
      <w:proofErr w:type="gramEnd"/>
      <w:r w:rsidRPr="008F45EA">
        <w:rPr>
          <w:rFonts w:ascii="Times New Roman" w:hAnsi="Times New Roman" w:cs="Times New Roman"/>
          <w:sz w:val="26"/>
          <w:szCs w:val="2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9" w:history="1">
        <w:r w:rsidRPr="008F45EA">
          <w:rPr>
            <w:rFonts w:ascii="Times New Roman" w:hAnsi="Times New Roman" w:cs="Times New Roman"/>
            <w:sz w:val="26"/>
            <w:szCs w:val="26"/>
          </w:rPr>
          <w:t>общих требований</w:t>
        </w:r>
      </w:hyperlink>
      <w:r w:rsidRPr="008F45EA">
        <w:rPr>
          <w:rFonts w:ascii="Times New Roman" w:hAnsi="Times New Roman" w:cs="Times New Roman"/>
          <w:sz w:val="26"/>
          <w:szCs w:val="26"/>
        </w:rPr>
        <w:t>, установленных Министерством финансов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lastRenderedPageBreak/>
        <w:t xml:space="preserve">Взыскание неиспользованных межбюджетных трансфертов, предоставленных из федерального бюджета, осуществляется в </w:t>
      </w:r>
      <w:hyperlink r:id="rId40" w:history="1">
        <w:r w:rsidRPr="008F45EA">
          <w:rPr>
            <w:rFonts w:ascii="Times New Roman" w:hAnsi="Times New Roman" w:cs="Times New Roman"/>
            <w:sz w:val="26"/>
            <w:szCs w:val="26"/>
          </w:rPr>
          <w:t>порядке</w:t>
        </w:r>
      </w:hyperlink>
      <w:r w:rsidRPr="008F45EA">
        <w:rPr>
          <w:rFonts w:ascii="Times New Roman" w:hAnsi="Times New Roman" w:cs="Times New Roman"/>
          <w:sz w:val="26"/>
          <w:szCs w:val="26"/>
        </w:rPr>
        <w:t>, установленном Министерством финансов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Финансовое управление по Новокузнецкому району устанавливает порядок обеспечения получателей бюджетных сре</w:t>
      </w:r>
      <w:proofErr w:type="gramStart"/>
      <w:r w:rsidRPr="008F45EA">
        <w:rPr>
          <w:rFonts w:ascii="Times New Roman" w:hAnsi="Times New Roman" w:cs="Times New Roman"/>
          <w:sz w:val="26"/>
          <w:szCs w:val="26"/>
        </w:rPr>
        <w:t>дств пр</w:t>
      </w:r>
      <w:proofErr w:type="gramEnd"/>
      <w:r w:rsidRPr="008F45EA">
        <w:rPr>
          <w:rFonts w:ascii="Times New Roman" w:hAnsi="Times New Roman" w:cs="Times New Roman"/>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47. Иммунитет бюджета Новокузнецкого муниципального района</w:t>
      </w:r>
    </w:p>
    <w:p w:rsidR="00704435" w:rsidRPr="008F45EA" w:rsidRDefault="00704435"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Иммунитет бюджета Новокузнецкого муниципального района представляет собой правовой режим, при котором обращение взыскания на средства бюджета осуществляются только на основании судебного акта, за исключением случаев, установленных </w:t>
      </w:r>
      <w:hyperlink r:id="rId41" w:history="1">
        <w:r w:rsidRPr="008F45EA">
          <w:rPr>
            <w:rFonts w:ascii="Times New Roman" w:hAnsi="Times New Roman" w:cs="Times New Roman"/>
            <w:sz w:val="26"/>
            <w:szCs w:val="26"/>
          </w:rPr>
          <w:t>статьями 93.3</w:t>
        </w:r>
      </w:hyperlink>
      <w:r w:rsidRPr="008F45EA">
        <w:rPr>
          <w:rFonts w:ascii="Times New Roman" w:hAnsi="Times New Roman" w:cs="Times New Roman"/>
          <w:sz w:val="26"/>
          <w:szCs w:val="26"/>
        </w:rPr>
        <w:t xml:space="preserve">, </w:t>
      </w:r>
      <w:hyperlink r:id="rId42" w:history="1">
        <w:r w:rsidRPr="008F45EA">
          <w:rPr>
            <w:rFonts w:ascii="Times New Roman" w:hAnsi="Times New Roman" w:cs="Times New Roman"/>
            <w:sz w:val="26"/>
            <w:szCs w:val="26"/>
          </w:rPr>
          <w:t>93.4</w:t>
        </w:r>
      </w:hyperlink>
      <w:r w:rsidRPr="008F45EA">
        <w:rPr>
          <w:rFonts w:ascii="Times New Roman" w:hAnsi="Times New Roman" w:cs="Times New Roman"/>
          <w:sz w:val="26"/>
          <w:szCs w:val="26"/>
        </w:rPr>
        <w:t xml:space="preserve">, </w:t>
      </w:r>
      <w:hyperlink r:id="rId43" w:history="1">
        <w:r w:rsidRPr="008F45EA">
          <w:rPr>
            <w:rFonts w:ascii="Times New Roman" w:hAnsi="Times New Roman" w:cs="Times New Roman"/>
            <w:sz w:val="26"/>
            <w:szCs w:val="26"/>
          </w:rPr>
          <w:t>93.6</w:t>
        </w:r>
      </w:hyperlink>
      <w:r w:rsidRPr="008F45EA">
        <w:rPr>
          <w:rFonts w:ascii="Times New Roman" w:hAnsi="Times New Roman" w:cs="Times New Roman"/>
          <w:sz w:val="26"/>
          <w:szCs w:val="26"/>
        </w:rPr>
        <w:t xml:space="preserve">, </w:t>
      </w:r>
      <w:hyperlink r:id="rId44" w:history="1">
        <w:r w:rsidRPr="008F45EA">
          <w:rPr>
            <w:rFonts w:ascii="Times New Roman" w:hAnsi="Times New Roman" w:cs="Times New Roman"/>
            <w:sz w:val="26"/>
            <w:szCs w:val="26"/>
          </w:rPr>
          <w:t>142.2</w:t>
        </w:r>
      </w:hyperlink>
      <w:r w:rsidRPr="008F45EA">
        <w:rPr>
          <w:rFonts w:ascii="Times New Roman" w:hAnsi="Times New Roman" w:cs="Times New Roman"/>
          <w:sz w:val="26"/>
          <w:szCs w:val="26"/>
        </w:rPr>
        <w:t xml:space="preserve">, </w:t>
      </w:r>
      <w:hyperlink r:id="rId45" w:history="1">
        <w:r w:rsidRPr="008F45EA">
          <w:rPr>
            <w:rFonts w:ascii="Times New Roman" w:hAnsi="Times New Roman" w:cs="Times New Roman"/>
            <w:sz w:val="26"/>
            <w:szCs w:val="26"/>
          </w:rPr>
          <w:t>142.3</w:t>
        </w:r>
      </w:hyperlink>
      <w:r w:rsidRPr="008F45EA">
        <w:rPr>
          <w:rFonts w:ascii="Times New Roman" w:hAnsi="Times New Roman" w:cs="Times New Roman"/>
          <w:sz w:val="26"/>
          <w:szCs w:val="26"/>
        </w:rPr>
        <w:t xml:space="preserve">, </w:t>
      </w:r>
      <w:hyperlink r:id="rId46" w:history="1">
        <w:r w:rsidRPr="008F45EA">
          <w:rPr>
            <w:rFonts w:ascii="Times New Roman" w:hAnsi="Times New Roman" w:cs="Times New Roman"/>
            <w:sz w:val="26"/>
            <w:szCs w:val="26"/>
          </w:rPr>
          <w:t>166.1</w:t>
        </w:r>
      </w:hyperlink>
      <w:r w:rsidRPr="008F45EA">
        <w:rPr>
          <w:rFonts w:ascii="Times New Roman" w:hAnsi="Times New Roman" w:cs="Times New Roman"/>
          <w:sz w:val="26"/>
          <w:szCs w:val="26"/>
        </w:rPr>
        <w:t xml:space="preserve">, </w:t>
      </w:r>
      <w:hyperlink r:id="rId47" w:history="1">
        <w:r w:rsidRPr="008F45EA">
          <w:rPr>
            <w:rFonts w:ascii="Times New Roman" w:hAnsi="Times New Roman" w:cs="Times New Roman"/>
            <w:sz w:val="26"/>
            <w:szCs w:val="26"/>
          </w:rPr>
          <w:t>218</w:t>
        </w:r>
      </w:hyperlink>
      <w:r w:rsidR="0008121B" w:rsidRPr="008F45EA">
        <w:rPr>
          <w:rFonts w:ascii="Times New Roman" w:hAnsi="Times New Roman" w:cs="Times New Roman"/>
          <w:sz w:val="26"/>
          <w:szCs w:val="26"/>
        </w:rPr>
        <w:t xml:space="preserve">, </w:t>
      </w:r>
      <w:hyperlink r:id="rId48" w:history="1">
        <w:r w:rsidRPr="008F45EA">
          <w:rPr>
            <w:rFonts w:ascii="Times New Roman" w:hAnsi="Times New Roman" w:cs="Times New Roman"/>
            <w:sz w:val="26"/>
            <w:szCs w:val="26"/>
          </w:rPr>
          <w:t>242</w:t>
        </w:r>
      </w:hyperlink>
      <w:r w:rsidRPr="008F45EA">
        <w:rPr>
          <w:rFonts w:ascii="Times New Roman" w:hAnsi="Times New Roman" w:cs="Times New Roman"/>
          <w:sz w:val="26"/>
          <w:szCs w:val="26"/>
        </w:rPr>
        <w:t xml:space="preserve"> </w:t>
      </w:r>
      <w:r w:rsidR="0008121B" w:rsidRPr="008F45EA">
        <w:rPr>
          <w:rFonts w:ascii="Times New Roman" w:hAnsi="Times New Roman" w:cs="Times New Roman"/>
          <w:sz w:val="26"/>
          <w:szCs w:val="26"/>
        </w:rPr>
        <w:t xml:space="preserve">и 242.6 </w:t>
      </w:r>
      <w:r w:rsidRPr="008F45EA">
        <w:rPr>
          <w:rFonts w:ascii="Times New Roman" w:hAnsi="Times New Roman" w:cs="Times New Roman"/>
          <w:sz w:val="26"/>
          <w:szCs w:val="26"/>
        </w:rPr>
        <w:t>Бюджетного кодекса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48. Основы бюджетного учета и бюджетной отчетности</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 а также об операциях, изменяющих указанные активы и обязательства.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bookmarkStart w:id="12" w:name="P439"/>
      <w:bookmarkEnd w:id="12"/>
      <w:r w:rsidRPr="008F45EA">
        <w:rPr>
          <w:rFonts w:ascii="Times New Roman" w:hAnsi="Times New Roman" w:cs="Times New Roman"/>
          <w:sz w:val="26"/>
          <w:szCs w:val="26"/>
        </w:rPr>
        <w:t>2. Бюджетная отчетность включает:</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отчет об исполнении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баланс исполнения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отчет о финансовых результатах деятельности;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отчет о движении денежных средств;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пояснительную записку.</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Новокузнецкого муниципального района на первый и последний день отчетного периода по счетам плана счетов бюджетного учета.</w:t>
      </w:r>
    </w:p>
    <w:p w:rsidR="0008121B"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w:t>
      </w:r>
      <w:r w:rsidR="0008121B" w:rsidRPr="008F45EA">
        <w:rPr>
          <w:rFonts w:ascii="Times New Roman" w:hAnsi="Times New Roman" w:cs="Times New Roman"/>
          <w:sz w:val="26"/>
          <w:szCs w:val="26"/>
        </w:rPr>
        <w:t>ра государственного управления.</w:t>
      </w:r>
    </w:p>
    <w:p w:rsidR="0008121B" w:rsidRPr="008F45EA" w:rsidRDefault="0008121B"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Отчет о движении денежных средств отражает операции по счетам бюджет</w:t>
      </w:r>
      <w:r w:rsidR="00DE4FB9" w:rsidRPr="008F45EA">
        <w:rPr>
          <w:rFonts w:ascii="Times New Roman" w:hAnsi="Times New Roman" w:cs="Times New Roman"/>
          <w:sz w:val="26"/>
          <w:szCs w:val="26"/>
        </w:rPr>
        <w:t>а Новокузнецкого муниципального района</w:t>
      </w:r>
      <w:r w:rsidRPr="008F45EA">
        <w:rPr>
          <w:rFonts w:ascii="Times New Roman" w:hAnsi="Times New Roman" w:cs="Times New Roman"/>
          <w:sz w:val="26"/>
          <w:szCs w:val="26"/>
        </w:rPr>
        <w:t xml:space="preserve"> по кодам подвидов доходов, подгрупп и (или) элементов видов расходов, видов </w:t>
      </w:r>
      <w:proofErr w:type="gramStart"/>
      <w:r w:rsidRPr="008F45EA">
        <w:rPr>
          <w:rFonts w:ascii="Times New Roman" w:hAnsi="Times New Roman" w:cs="Times New Roman"/>
          <w:sz w:val="26"/>
          <w:szCs w:val="26"/>
        </w:rPr>
        <w:t>источников финансирования дефицит</w:t>
      </w:r>
      <w:r w:rsidR="00DE4FB9" w:rsidRPr="008F45EA">
        <w:rPr>
          <w:rFonts w:ascii="Times New Roman" w:hAnsi="Times New Roman" w:cs="Times New Roman"/>
          <w:sz w:val="26"/>
          <w:szCs w:val="26"/>
        </w:rPr>
        <w:t>а бюджета Новокузнецкого муниципального района</w:t>
      </w:r>
      <w:proofErr w:type="gramEnd"/>
      <w:r w:rsidR="00DE4FB9"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w:t>
      </w:r>
      <w:r w:rsidRPr="008F45EA">
        <w:rPr>
          <w:rFonts w:ascii="Times New Roman" w:hAnsi="Times New Roman" w:cs="Times New Roman"/>
          <w:sz w:val="26"/>
          <w:szCs w:val="26"/>
        </w:rPr>
        <w:lastRenderedPageBreak/>
        <w:t>(распорядителями, получателями) бюджетных средств в отчетном финансовом году.</w:t>
      </w:r>
    </w:p>
    <w:p w:rsidR="00B30396" w:rsidRPr="008F45EA" w:rsidRDefault="001A757D"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w:t>
      </w:r>
      <w:r w:rsidR="00B30396" w:rsidRPr="008F45EA">
        <w:rPr>
          <w:rFonts w:ascii="Times New Roman" w:hAnsi="Times New Roman" w:cs="Times New Roman"/>
          <w:sz w:val="26"/>
          <w:szCs w:val="26"/>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49. Внешняя проверка годового отчета об исполнении бюджета Новокузнецкого муниципального района</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Годовой отчет об исполнении бюджета Новокузнецкого муниципального района до его рассмотрения в Совете народных депутатов Новокузнецкого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Внешняя проверка годового отчета об исполнении бюджета Новокузнецкого муниципального района осуществляется контрольно-счетной комиссией Новокузнецкого района в порядке, установленном муниципальным правовым актом Совета народных депутатов Новокузнецкого муниципального района, с соблюдением требований Бюджетного </w:t>
      </w:r>
      <w:hyperlink r:id="rId49" w:history="1">
        <w:r w:rsidRPr="008F45EA">
          <w:rPr>
            <w:rFonts w:ascii="Times New Roman" w:hAnsi="Times New Roman" w:cs="Times New Roman"/>
            <w:sz w:val="26"/>
            <w:szCs w:val="26"/>
          </w:rPr>
          <w:t>кодекса</w:t>
        </w:r>
      </w:hyperlink>
      <w:r w:rsidRPr="008F45EA">
        <w:rPr>
          <w:rFonts w:ascii="Times New Roman" w:hAnsi="Times New Roman" w:cs="Times New Roman"/>
          <w:sz w:val="26"/>
          <w:szCs w:val="26"/>
        </w:rPr>
        <w:t xml:space="preserve">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Администрация Новокузнецкого муниципального района представляет отчет об исполнении бюджета Новокузнецкого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Новокузнецкого муниципального района проводится в срок, не превышающий один месяц.</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Контрольно-счетная комиссия Новокузнецкого района готовит заключение на отчет об исполнении бюджета Новокузнецкого муниципального района на основании данных внешней проверки годовой бюджетной отчетности главных администраторов бюджетных средств.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Заключение на годовой отчет об исполнении бюджета Новокузнецкого муниципального района представляется контрольно-счетной комиссией Новокузнецкого муниципального района в Совет народных депутатов Новокузнецкого муниципального района с одновременным направлением в администрацию Новок</w:t>
      </w:r>
      <w:r w:rsidR="00873AE5" w:rsidRPr="008F45EA">
        <w:rPr>
          <w:rFonts w:ascii="Times New Roman" w:hAnsi="Times New Roman" w:cs="Times New Roman"/>
          <w:sz w:val="26"/>
          <w:szCs w:val="26"/>
        </w:rPr>
        <w:t>узнецкого муниципального района и финансовое управление по Новокузнецкому району.</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50. Представление, рассмотрение и утверждение годового отчета об исполнении бюджета Новокузнецкого муниципального района</w:t>
      </w:r>
    </w:p>
    <w:p w:rsidR="00704435" w:rsidRPr="00704435" w:rsidRDefault="00704435" w:rsidP="00704435">
      <w:pPr>
        <w:pStyle w:val="ConsPlusNormal"/>
        <w:ind w:firstLine="709"/>
        <w:jc w:val="both"/>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Годовой отчет об исполнении бюджета Новокузнецкого муниципального района представляется главой Новокузнецкого муниципального района в Совет народных депутатов Новокузнецкого муниципального не позднее 1 мая текущего финансового года одновременно со следующими документами и материалами: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проектом решения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пояснительной запиской к проекту решения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составленной в соответствии </w:t>
      </w:r>
      <w:r w:rsidRPr="008F45EA">
        <w:rPr>
          <w:rFonts w:ascii="Times New Roman" w:hAnsi="Times New Roman" w:cs="Times New Roman"/>
          <w:sz w:val="26"/>
          <w:szCs w:val="26"/>
        </w:rPr>
        <w:lastRenderedPageBreak/>
        <w:t xml:space="preserve">со </w:t>
      </w:r>
      <w:hyperlink r:id="rId50" w:history="1">
        <w:r w:rsidRPr="008F45EA">
          <w:rPr>
            <w:rFonts w:ascii="Times New Roman" w:hAnsi="Times New Roman" w:cs="Times New Roman"/>
            <w:sz w:val="26"/>
            <w:szCs w:val="26"/>
          </w:rPr>
          <w:t>статьей 43</w:t>
        </w:r>
      </w:hyperlink>
      <w:r w:rsidRPr="008F45EA">
        <w:rPr>
          <w:rFonts w:ascii="Times New Roman" w:hAnsi="Times New Roman" w:cs="Times New Roman"/>
          <w:sz w:val="26"/>
          <w:szCs w:val="26"/>
        </w:rPr>
        <w:t xml:space="preserve"> Регламента Совета народных депутатов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отчетом об использовании бюджетных ассигнований резервного фонда администрации Новокузнецкого муниципального района за отчетный финансовый год;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отчетом об использовании бюджетных ассигнований дорожного фонда МО </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Новокузнецкий муниципальный район</w:t>
      </w:r>
      <w:r w:rsidR="002B3710" w:rsidRPr="008F45EA">
        <w:rPr>
          <w:rFonts w:ascii="Times New Roman" w:hAnsi="Times New Roman" w:cs="Times New Roman"/>
          <w:sz w:val="26"/>
          <w:szCs w:val="26"/>
        </w:rPr>
        <w:t>»</w:t>
      </w:r>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бюджетной отчетностью об исполнении бюджета Новокузнецкого муниципального района в соответствии с </w:t>
      </w:r>
      <w:hyperlink w:anchor="P439" w:history="1">
        <w:r w:rsidRPr="008F45EA">
          <w:rPr>
            <w:rFonts w:ascii="Times New Roman" w:hAnsi="Times New Roman" w:cs="Times New Roman"/>
            <w:sz w:val="26"/>
            <w:szCs w:val="26"/>
          </w:rPr>
          <w:t>пунктом 2 статьи 48</w:t>
        </w:r>
      </w:hyperlink>
      <w:r w:rsidRPr="008F45EA">
        <w:rPr>
          <w:rFonts w:ascii="Times New Roman" w:hAnsi="Times New Roman" w:cs="Times New Roman"/>
          <w:sz w:val="26"/>
          <w:szCs w:val="26"/>
        </w:rPr>
        <w:t xml:space="preserve"> настоящего Положения;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6) бюджетной отчетностью об исполнении консолидированного бюджета Новокузнецкого муниципального района в соответствии с </w:t>
      </w:r>
      <w:hyperlink w:anchor="P439" w:history="1">
        <w:r w:rsidRPr="008F45EA">
          <w:rPr>
            <w:rFonts w:ascii="Times New Roman" w:hAnsi="Times New Roman" w:cs="Times New Roman"/>
            <w:sz w:val="26"/>
            <w:szCs w:val="26"/>
          </w:rPr>
          <w:t>пунктом 2 статьи 48</w:t>
        </w:r>
      </w:hyperlink>
      <w:r w:rsidRPr="008F45EA">
        <w:rPr>
          <w:rFonts w:ascii="Times New Roman" w:hAnsi="Times New Roman" w:cs="Times New Roman"/>
          <w:sz w:val="26"/>
          <w:szCs w:val="26"/>
        </w:rPr>
        <w:t xml:space="preserve"> настоящего Положения.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Совет народных депутатов Новокузнецкого муниципального района рассматривает годовой отчет об исполнении бюджета Новокузнецкого муниципального района в течение одного месяца после получения им заключения контрольно-счетной комиссии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Годовой отчет утверждается решением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с указанием общего объема доходов, расходов и дефицита (профицита)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Отдельными приложениями к решению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утверждаются показатели: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доходов бюджета Новокузнецкого муниципального района по кодам классификации доходов бюджетов;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2) доходов бюджета Новокузнецкого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3) расходов бюджета Новокузнецкого муниципального района по ведомственной структуре расходов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4) расходов бюджета Новокузнецкого муниципального района по разделам и подразделам классификации расходов бюджетов;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источников финансирования дефицита бюджета Новокузнецкого муниципального района по кодам </w:t>
      </w:r>
      <w:proofErr w:type="gramStart"/>
      <w:r w:rsidRPr="008F45EA">
        <w:rPr>
          <w:rFonts w:ascii="Times New Roman" w:hAnsi="Times New Roman" w:cs="Times New Roman"/>
          <w:sz w:val="26"/>
          <w:szCs w:val="26"/>
        </w:rPr>
        <w:t>классификации источников финансирования дефицитов бюджетов</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 источников финансирования дефицита бюджета Новокузнецкого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Решением об исполнении бюджета также утверждаются иные показатели, установленные соответственно Бюджетным </w:t>
      </w:r>
      <w:hyperlink r:id="rId51"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РФ, муниципальным правовым актом Совета народных депутатов Новокузнецкого муниципального района для решения об исполнении бюджета.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По результатам рассмотрения годового отчета об исполнении бюджета Новокузнецкого муниципального района Совет народных депутатов </w:t>
      </w:r>
      <w:r w:rsidRPr="008F45EA">
        <w:rPr>
          <w:rFonts w:ascii="Times New Roman" w:hAnsi="Times New Roman" w:cs="Times New Roman"/>
          <w:sz w:val="26"/>
          <w:szCs w:val="26"/>
        </w:rPr>
        <w:lastRenderedPageBreak/>
        <w:t>Новокузнецкого муниципального района принимает решение об утверждении либо отклонении решения об исполнении бюджета Новокузнецкого муниципального района за отчетный финансовый год.</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5. В случае отклонения Советом народных депутатов Новокузнецкого муниципального района решения об исполнении бюджета Новокузнецкого муниципального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51. Органы муниципального финансового контроля</w:t>
      </w:r>
    </w:p>
    <w:p w:rsidR="00704435" w:rsidRPr="00704435" w:rsidRDefault="00704435" w:rsidP="00BA0629">
      <w:pPr>
        <w:pStyle w:val="ConsPlusNormal"/>
        <w:ind w:firstLine="709"/>
        <w:jc w:val="center"/>
        <w:rPr>
          <w:rFonts w:ascii="Times New Roman" w:hAnsi="Times New Roman" w:cs="Times New Roman"/>
          <w:b/>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 Совет народных депутатов Новокузнецкого муниципального района осуществляет следующие формы финансового контроля:</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предварительный контроль - в ходе рассмотрения и утверждения проекта решения о бюджете и иных проектов решений по бюджетно-финансовым вопросам;</w:t>
      </w:r>
    </w:p>
    <w:p w:rsidR="00B85517" w:rsidRPr="008F45EA" w:rsidRDefault="00B85517"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текущий контроль - в ходе </w:t>
      </w:r>
      <w:proofErr w:type="gramStart"/>
      <w:r w:rsidRPr="008F45EA">
        <w:rPr>
          <w:rFonts w:ascii="Times New Roman" w:hAnsi="Times New Roman" w:cs="Times New Roman"/>
          <w:sz w:val="26"/>
          <w:szCs w:val="26"/>
        </w:rPr>
        <w:t>рассмотрения отдельных вопросов исполнения бюджета Новокузнецкого муниципального района</w:t>
      </w:r>
      <w:proofErr w:type="gramEnd"/>
      <w:r w:rsidRPr="008F45EA">
        <w:rPr>
          <w:rFonts w:ascii="Times New Roman" w:hAnsi="Times New Roman" w:cs="Times New Roman"/>
          <w:sz w:val="26"/>
          <w:szCs w:val="26"/>
        </w:rPr>
        <w:t xml:space="preserve"> на заседаниях комиссий, рабочих групп Совета народных депутатов Новокузнецкого муниципального района, в ходе депутатских слушаний и в связи с депутатскими запросами;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последующий контроль - в ходе рассмотрения и утверждения отчета об исполнении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2. Контроль Совета народных депутатов Новокузнецкого муниципального района предусматривает право Совета народных депутатов Новокузнецкого муниципального района </w:t>
      </w:r>
      <w:proofErr w:type="gramStart"/>
      <w:r w:rsidRPr="008F45EA">
        <w:rPr>
          <w:rFonts w:ascii="Times New Roman" w:hAnsi="Times New Roman" w:cs="Times New Roman"/>
          <w:sz w:val="26"/>
          <w:szCs w:val="26"/>
        </w:rPr>
        <w:t>на</w:t>
      </w:r>
      <w:proofErr w:type="gramEnd"/>
      <w:r w:rsidRPr="008F45EA">
        <w:rPr>
          <w:rFonts w:ascii="Times New Roman" w:hAnsi="Times New Roman" w:cs="Times New Roman"/>
          <w:sz w:val="26"/>
          <w:szCs w:val="26"/>
        </w:rPr>
        <w:t>:</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получение от администрации Новокузнецкого муниципального района необходимых сопроводительных материалов при утверждении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получение от финансового управления по Новокузнецкому району оперативной информации об исполнении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утверждение (</w:t>
      </w:r>
      <w:proofErr w:type="spellStart"/>
      <w:r w:rsidRPr="008F45EA">
        <w:rPr>
          <w:rFonts w:ascii="Times New Roman" w:hAnsi="Times New Roman" w:cs="Times New Roman"/>
          <w:sz w:val="26"/>
          <w:szCs w:val="26"/>
        </w:rPr>
        <w:t>неутверждение</w:t>
      </w:r>
      <w:proofErr w:type="spellEnd"/>
      <w:r w:rsidRPr="008F45EA">
        <w:rPr>
          <w:rFonts w:ascii="Times New Roman" w:hAnsi="Times New Roman" w:cs="Times New Roman"/>
          <w:sz w:val="26"/>
          <w:szCs w:val="26"/>
        </w:rPr>
        <w:t>) отчета об исполнении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создание собственного контрольного органа;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вынесение оценки деятельности органов, исполняющих бюджет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3. Администрация Новокузнецкого муниципального района обязана предоставлять всю информацию, необходимую для осуществления контроля, Совету народных депутатов Новокузнецкого муниципального в пределах его компетенции по бюджетным вопросам, установленной </w:t>
      </w:r>
      <w:hyperlink r:id="rId52" w:history="1">
        <w:r w:rsidRPr="008F45EA">
          <w:rPr>
            <w:rFonts w:ascii="Times New Roman" w:hAnsi="Times New Roman" w:cs="Times New Roman"/>
            <w:sz w:val="26"/>
            <w:szCs w:val="26"/>
          </w:rPr>
          <w:t>Конституцией</w:t>
        </w:r>
      </w:hyperlink>
      <w:r w:rsidRPr="008F45EA">
        <w:rPr>
          <w:rFonts w:ascii="Times New Roman" w:hAnsi="Times New Roman" w:cs="Times New Roman"/>
          <w:sz w:val="26"/>
          <w:szCs w:val="26"/>
        </w:rPr>
        <w:t xml:space="preserve"> Российской Федерации, Бюджетным </w:t>
      </w:r>
      <w:hyperlink r:id="rId53"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иными нормативными правовыми актами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4. Финансовый контроль, осуществляемый органами (должностными лицами) администрации Новокузнецкого муниципального района, осуществляют </w:t>
      </w:r>
      <w:r w:rsidR="009C01A8" w:rsidRPr="008F45EA">
        <w:rPr>
          <w:rFonts w:ascii="Times New Roman" w:hAnsi="Times New Roman" w:cs="Times New Roman"/>
          <w:sz w:val="26"/>
          <w:szCs w:val="26"/>
        </w:rPr>
        <w:t>соответствующие главные распорядители</w:t>
      </w:r>
      <w:r w:rsidRPr="008F45EA">
        <w:rPr>
          <w:rFonts w:ascii="Times New Roman" w:hAnsi="Times New Roman" w:cs="Times New Roman"/>
          <w:sz w:val="26"/>
          <w:szCs w:val="26"/>
        </w:rPr>
        <w:t xml:space="preserve"> бюджетных средств.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5. Формы и порядок осуществления финансового контроля органами (должностными лицами) администрации Новокузнецкого муниципального района устанавливаются Бюджетным </w:t>
      </w:r>
      <w:hyperlink r:id="rId54" w:history="1">
        <w:r w:rsidRPr="008F45EA">
          <w:rPr>
            <w:rFonts w:ascii="Times New Roman" w:hAnsi="Times New Roman" w:cs="Times New Roman"/>
            <w:sz w:val="26"/>
            <w:szCs w:val="26"/>
          </w:rPr>
          <w:t>кодексом</w:t>
        </w:r>
      </w:hyperlink>
      <w:r w:rsidRPr="008F45EA">
        <w:rPr>
          <w:rFonts w:ascii="Times New Roman" w:hAnsi="Times New Roman" w:cs="Times New Roman"/>
          <w:sz w:val="26"/>
          <w:szCs w:val="26"/>
        </w:rPr>
        <w:t xml:space="preserve"> Российской Федерации, иными актами бюджетного законодательства и нормативными правовыми актами Российской Федерации, муниципальными правовыми актами органов местного </w:t>
      </w:r>
      <w:r w:rsidRPr="008F45EA">
        <w:rPr>
          <w:rFonts w:ascii="Times New Roman" w:hAnsi="Times New Roman" w:cs="Times New Roman"/>
          <w:sz w:val="26"/>
          <w:szCs w:val="26"/>
        </w:rPr>
        <w:lastRenderedPageBreak/>
        <w:t>самоуправления Новокузнецкого муниципального района.</w:t>
      </w:r>
    </w:p>
    <w:p w:rsidR="00B30396" w:rsidRPr="008F45EA" w:rsidRDefault="00846EF4"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6</w:t>
      </w:r>
      <w:r w:rsidR="00B30396" w:rsidRPr="008F45EA">
        <w:rPr>
          <w:rFonts w:ascii="Times New Roman" w:hAnsi="Times New Roman" w:cs="Times New Roman"/>
          <w:sz w:val="26"/>
          <w:szCs w:val="26"/>
        </w:rPr>
        <w:t>.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00B30396" w:rsidRPr="008F45EA">
        <w:rPr>
          <w:rFonts w:ascii="Times New Roman" w:hAnsi="Times New Roman" w:cs="Times New Roman"/>
          <w:sz w:val="26"/>
          <w:szCs w:val="26"/>
        </w:rPr>
        <w:t>дств в ч</w:t>
      </w:r>
      <w:proofErr w:type="gramEnd"/>
      <w:r w:rsidR="00B30396" w:rsidRPr="008F45EA">
        <w:rPr>
          <w:rFonts w:ascii="Times New Roman" w:hAnsi="Times New Roman" w:cs="Times New Roman"/>
          <w:sz w:val="26"/>
          <w:szCs w:val="26"/>
        </w:rPr>
        <w:t>асти обеспечения правомерного, целевого, эффективного использования бюджетных средств.</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Главные распорядители бюджетных средств осуществляют </w:t>
      </w:r>
      <w:proofErr w:type="gramStart"/>
      <w:r w:rsidRPr="008F45EA">
        <w:rPr>
          <w:rFonts w:ascii="Times New Roman" w:hAnsi="Times New Roman" w:cs="Times New Roman"/>
          <w:sz w:val="26"/>
          <w:szCs w:val="26"/>
        </w:rPr>
        <w:t>контроль за</w:t>
      </w:r>
      <w:proofErr w:type="gramEnd"/>
      <w:r w:rsidRPr="008F45EA">
        <w:rPr>
          <w:rFonts w:ascii="Times New Roman" w:hAnsi="Times New Roman" w:cs="Times New Roman"/>
          <w:sz w:val="26"/>
          <w:szCs w:val="2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Главные распорядители бюджетных сре</w:t>
      </w:r>
      <w:proofErr w:type="gramStart"/>
      <w:r w:rsidRPr="008F45EA">
        <w:rPr>
          <w:rFonts w:ascii="Times New Roman" w:hAnsi="Times New Roman" w:cs="Times New Roman"/>
          <w:sz w:val="26"/>
          <w:szCs w:val="26"/>
        </w:rPr>
        <w:t>дств впр</w:t>
      </w:r>
      <w:proofErr w:type="gramEnd"/>
      <w:r w:rsidRPr="008F45EA">
        <w:rPr>
          <w:rFonts w:ascii="Times New Roman" w:hAnsi="Times New Roman" w:cs="Times New Roman"/>
          <w:sz w:val="26"/>
          <w:szCs w:val="26"/>
        </w:rPr>
        <w:t>аве проводить проверки подведомственных распорядителей (получателей) бюджетных средств и муниципальных унитарных предприятий.</w:t>
      </w:r>
    </w:p>
    <w:p w:rsidR="00B30396" w:rsidRPr="008F45EA" w:rsidRDefault="00846EF4"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7</w:t>
      </w:r>
      <w:r w:rsidR="00B30396" w:rsidRPr="008F45EA">
        <w:rPr>
          <w:rFonts w:ascii="Times New Roman" w:hAnsi="Times New Roman" w:cs="Times New Roman"/>
          <w:sz w:val="26"/>
          <w:szCs w:val="26"/>
        </w:rPr>
        <w:t xml:space="preserve">. Главные администраторы доходов бюджета Новокузнецкого муниципального района осуществляют финансовый </w:t>
      </w:r>
      <w:proofErr w:type="gramStart"/>
      <w:r w:rsidR="00B30396" w:rsidRPr="008F45EA">
        <w:rPr>
          <w:rFonts w:ascii="Times New Roman" w:hAnsi="Times New Roman" w:cs="Times New Roman"/>
          <w:sz w:val="26"/>
          <w:szCs w:val="26"/>
        </w:rPr>
        <w:t>контроль за</w:t>
      </w:r>
      <w:proofErr w:type="gramEnd"/>
      <w:r w:rsidR="00B30396" w:rsidRPr="008F45EA">
        <w:rPr>
          <w:rFonts w:ascii="Times New Roman" w:hAnsi="Times New Roman" w:cs="Times New Roman"/>
          <w:sz w:val="26"/>
          <w:szCs w:val="26"/>
        </w:rPr>
        <w:t xml:space="preserve"> подведомственными администраторами доходов бюджета Новокузнецкого муниципального района по осуществлению ими функций администрирования доходов.</w:t>
      </w:r>
    </w:p>
    <w:p w:rsidR="00B30396" w:rsidRPr="008F45EA" w:rsidRDefault="00846EF4"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8</w:t>
      </w:r>
      <w:r w:rsidR="00B30396" w:rsidRPr="008F45EA">
        <w:rPr>
          <w:rFonts w:ascii="Times New Roman" w:hAnsi="Times New Roman" w:cs="Times New Roman"/>
          <w:sz w:val="26"/>
          <w:szCs w:val="26"/>
        </w:rPr>
        <w:t xml:space="preserve">. Главные администраторы </w:t>
      </w:r>
      <w:proofErr w:type="gramStart"/>
      <w:r w:rsidR="00B30396" w:rsidRPr="008F45EA">
        <w:rPr>
          <w:rFonts w:ascii="Times New Roman" w:hAnsi="Times New Roman" w:cs="Times New Roman"/>
          <w:sz w:val="26"/>
          <w:szCs w:val="26"/>
        </w:rPr>
        <w:t>источников финансирования дефицита бюджета Новокузнецкого муниципального района</w:t>
      </w:r>
      <w:proofErr w:type="gramEnd"/>
      <w:r w:rsidR="00B30396" w:rsidRPr="008F45EA">
        <w:rPr>
          <w:rFonts w:ascii="Times New Roman" w:hAnsi="Times New Roman" w:cs="Times New Roman"/>
          <w:sz w:val="26"/>
          <w:szCs w:val="26"/>
        </w:rPr>
        <w:t xml:space="preserve"> осуществляют финансовый контроль за осуществлением подведомственными администраторами источников финансирования дефицита бюджета Новокузнецкого муниципального района кассовых выплат из бюджета Новокузнецкого муниципального района по погашению источников финансирования дефицита бюджета Новокузнецкого муниципального района.</w:t>
      </w: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Главные администраторы </w:t>
      </w:r>
      <w:proofErr w:type="gramStart"/>
      <w:r w:rsidRPr="008F45EA">
        <w:rPr>
          <w:rFonts w:ascii="Times New Roman" w:hAnsi="Times New Roman" w:cs="Times New Roman"/>
          <w:sz w:val="26"/>
          <w:szCs w:val="26"/>
        </w:rPr>
        <w:t>источников финансирования дефицита бюджета Новокузнецкого муниципального района</w:t>
      </w:r>
      <w:proofErr w:type="gramEnd"/>
      <w:r w:rsidRPr="008F45EA">
        <w:rPr>
          <w:rFonts w:ascii="Times New Roman" w:hAnsi="Times New Roman" w:cs="Times New Roman"/>
          <w:sz w:val="26"/>
          <w:szCs w:val="26"/>
        </w:rPr>
        <w:t xml:space="preserve"> вправе проводить проверки подведомственных администраторов источников финансирования дефицита бюджета Новокузнецкого муниципального района.</w:t>
      </w:r>
    </w:p>
    <w:p w:rsidR="00B30396" w:rsidRPr="008F45EA" w:rsidRDefault="00846EF4"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9</w:t>
      </w:r>
      <w:r w:rsidR="00B30396" w:rsidRPr="008F45EA">
        <w:rPr>
          <w:rFonts w:ascii="Times New Roman" w:hAnsi="Times New Roman" w:cs="Times New Roman"/>
          <w:sz w:val="26"/>
          <w:szCs w:val="26"/>
        </w:rPr>
        <w:t xml:space="preserve">. </w:t>
      </w:r>
      <w:proofErr w:type="gramStart"/>
      <w:r w:rsidR="00B30396" w:rsidRPr="008F45EA">
        <w:rPr>
          <w:rFonts w:ascii="Times New Roman" w:hAnsi="Times New Roman" w:cs="Times New Roman"/>
          <w:sz w:val="26"/>
          <w:szCs w:val="26"/>
        </w:rPr>
        <w:t>Контрольно-счетная комиссия Новокузнецкого муниципального района и финансовое управление по Новокузнецкому району осуществляют финансовый контроль за операциями с бюджетными средствами получателей средств бюджета Новокузнецкого муниципального района, средствами администраторов источников финансирования дефицита бюджета Новокузнецкого муниципального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roofErr w:type="gramEnd"/>
    </w:p>
    <w:p w:rsidR="00B30396" w:rsidRPr="008F45EA" w:rsidRDefault="00846EF4"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10</w:t>
      </w:r>
      <w:r w:rsidR="00B30396" w:rsidRPr="008F45EA">
        <w:rPr>
          <w:rFonts w:ascii="Times New Roman" w:hAnsi="Times New Roman" w:cs="Times New Roman"/>
          <w:sz w:val="26"/>
          <w:szCs w:val="26"/>
        </w:rPr>
        <w:t xml:space="preserve">. </w:t>
      </w:r>
      <w:proofErr w:type="gramStart"/>
      <w:r w:rsidR="00B30396" w:rsidRPr="008F45EA">
        <w:rPr>
          <w:rFonts w:ascii="Times New Roman" w:hAnsi="Times New Roman" w:cs="Times New Roman"/>
          <w:sz w:val="26"/>
          <w:szCs w:val="26"/>
        </w:rPr>
        <w:t>Органы администрации Новокузнецкого муниципального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Новокузнецкого муниципального района,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52. Ответственность за бюджетные правонарушения</w:t>
      </w:r>
    </w:p>
    <w:p w:rsidR="00704435" w:rsidRPr="008F45EA" w:rsidRDefault="00704435" w:rsidP="00704435">
      <w:pPr>
        <w:pStyle w:val="ConsPlusNormal"/>
        <w:ind w:firstLine="709"/>
        <w:jc w:val="both"/>
        <w:rPr>
          <w:rFonts w:ascii="Times New Roman" w:hAnsi="Times New Roman" w:cs="Times New Roman"/>
          <w:sz w:val="26"/>
          <w:szCs w:val="26"/>
        </w:rPr>
      </w:pPr>
    </w:p>
    <w:p w:rsidR="000E7E44" w:rsidRPr="008F45EA" w:rsidRDefault="000E7E44"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1. </w:t>
      </w:r>
      <w:proofErr w:type="gramStart"/>
      <w:r w:rsidRPr="008F45EA">
        <w:rPr>
          <w:rFonts w:ascii="Times New Roman" w:hAnsi="Times New Roman" w:cs="Times New Roman"/>
          <w:sz w:val="26"/>
          <w:szCs w:val="26"/>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w:t>
      </w:r>
      <w:r w:rsidRPr="008F45EA">
        <w:rPr>
          <w:rFonts w:ascii="Times New Roman" w:hAnsi="Times New Roman" w:cs="Times New Roman"/>
          <w:sz w:val="26"/>
          <w:szCs w:val="26"/>
        </w:rPr>
        <w:lastRenderedPageBreak/>
        <w:t xml:space="preserve">(соглашений),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55" w:history="1">
        <w:r w:rsidRPr="008F45EA">
          <w:rPr>
            <w:rFonts w:ascii="Times New Roman" w:hAnsi="Times New Roman" w:cs="Times New Roman"/>
            <w:sz w:val="26"/>
            <w:szCs w:val="26"/>
          </w:rPr>
          <w:t>главой 30</w:t>
        </w:r>
        <w:proofErr w:type="gramEnd"/>
      </w:hyperlink>
      <w:r w:rsidRPr="008F45EA">
        <w:rPr>
          <w:rFonts w:ascii="Times New Roman" w:hAnsi="Times New Roman" w:cs="Times New Roman"/>
          <w:sz w:val="26"/>
          <w:szCs w:val="26"/>
        </w:rPr>
        <w:t xml:space="preserve"> </w:t>
      </w:r>
      <w:r w:rsidR="00A37574" w:rsidRPr="008F45EA">
        <w:rPr>
          <w:rFonts w:ascii="Times New Roman" w:hAnsi="Times New Roman" w:cs="Times New Roman"/>
          <w:sz w:val="26"/>
          <w:szCs w:val="26"/>
        </w:rPr>
        <w:t>Бюджетного кодекса</w:t>
      </w:r>
      <w:r w:rsidRPr="008F45EA">
        <w:rPr>
          <w:rFonts w:ascii="Times New Roman" w:hAnsi="Times New Roman" w:cs="Times New Roman"/>
          <w:sz w:val="26"/>
          <w:szCs w:val="26"/>
        </w:rPr>
        <w:t xml:space="preserve"> предусмотрено применение бюджетных мер принуждения.</w:t>
      </w:r>
    </w:p>
    <w:p w:rsidR="000E7E44" w:rsidRPr="008F45EA" w:rsidRDefault="000E7E44" w:rsidP="00BA0629">
      <w:pPr>
        <w:autoSpaceDE w:val="0"/>
        <w:autoSpaceDN w:val="0"/>
        <w:adjustRightInd w:val="0"/>
        <w:spacing w:after="0" w:line="240" w:lineRule="auto"/>
        <w:ind w:firstLine="709"/>
        <w:jc w:val="both"/>
        <w:rPr>
          <w:rFonts w:ascii="Times New Roman" w:hAnsi="Times New Roman" w:cs="Times New Roman"/>
          <w:sz w:val="26"/>
          <w:szCs w:val="26"/>
        </w:rPr>
      </w:pPr>
      <w:r w:rsidRPr="008F45EA">
        <w:rPr>
          <w:rFonts w:ascii="Times New Roman" w:hAnsi="Times New Roman" w:cs="Times New Roman"/>
          <w:sz w:val="26"/>
          <w:szCs w:val="26"/>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30396" w:rsidRPr="008F45EA" w:rsidRDefault="00B30396" w:rsidP="00BA0629">
      <w:pPr>
        <w:pStyle w:val="ConsPlusNormal"/>
        <w:ind w:firstLine="709"/>
        <w:jc w:val="both"/>
        <w:rPr>
          <w:rFonts w:ascii="Times New Roman" w:hAnsi="Times New Roman" w:cs="Times New Roman"/>
          <w:sz w:val="26"/>
          <w:szCs w:val="26"/>
        </w:rPr>
      </w:pPr>
    </w:p>
    <w:p w:rsidR="00B30396" w:rsidRPr="00704435" w:rsidRDefault="00B30396" w:rsidP="00704435">
      <w:pPr>
        <w:pStyle w:val="ConsPlusNormal"/>
        <w:ind w:firstLine="709"/>
        <w:jc w:val="both"/>
        <w:rPr>
          <w:rFonts w:ascii="Times New Roman" w:hAnsi="Times New Roman" w:cs="Times New Roman"/>
          <w:b/>
          <w:sz w:val="26"/>
          <w:szCs w:val="26"/>
        </w:rPr>
      </w:pPr>
      <w:r w:rsidRPr="00704435">
        <w:rPr>
          <w:rFonts w:ascii="Times New Roman" w:hAnsi="Times New Roman" w:cs="Times New Roman"/>
          <w:b/>
          <w:sz w:val="26"/>
          <w:szCs w:val="26"/>
        </w:rPr>
        <w:t>Статья 53. Публичные слушания</w:t>
      </w:r>
    </w:p>
    <w:p w:rsidR="00704435" w:rsidRPr="008F45EA" w:rsidRDefault="00704435" w:rsidP="00BA0629">
      <w:pPr>
        <w:pStyle w:val="ConsPlusNormal"/>
        <w:ind w:firstLine="709"/>
        <w:jc w:val="center"/>
        <w:rPr>
          <w:rFonts w:ascii="Times New Roman" w:hAnsi="Times New Roman" w:cs="Times New Roman"/>
          <w:sz w:val="26"/>
          <w:szCs w:val="26"/>
        </w:rPr>
      </w:pPr>
    </w:p>
    <w:p w:rsidR="00B30396" w:rsidRPr="008F45EA" w:rsidRDefault="00B30396" w:rsidP="00BA0629">
      <w:pPr>
        <w:pStyle w:val="ConsPlusNormal"/>
        <w:ind w:firstLine="709"/>
        <w:jc w:val="both"/>
        <w:rPr>
          <w:rFonts w:ascii="Times New Roman" w:hAnsi="Times New Roman" w:cs="Times New Roman"/>
          <w:sz w:val="26"/>
          <w:szCs w:val="26"/>
        </w:rPr>
      </w:pPr>
      <w:r w:rsidRPr="008F45EA">
        <w:rPr>
          <w:rFonts w:ascii="Times New Roman" w:hAnsi="Times New Roman" w:cs="Times New Roman"/>
          <w:sz w:val="26"/>
          <w:szCs w:val="26"/>
        </w:rPr>
        <w:t xml:space="preserve">Вопросы обсуждения проектов решений об утверждении бюджета и отчета о его исполнении выносятся на публичные слушания, порядок организации и проведения публичных слушаний определяются </w:t>
      </w:r>
      <w:hyperlink r:id="rId56" w:history="1">
        <w:r w:rsidRPr="008F45EA">
          <w:rPr>
            <w:rFonts w:ascii="Times New Roman" w:hAnsi="Times New Roman" w:cs="Times New Roman"/>
            <w:sz w:val="26"/>
            <w:szCs w:val="26"/>
          </w:rPr>
          <w:t>Уставом</w:t>
        </w:r>
      </w:hyperlink>
      <w:r w:rsidRPr="008F45EA">
        <w:rPr>
          <w:rFonts w:ascii="Times New Roman" w:hAnsi="Times New Roman" w:cs="Times New Roman"/>
          <w:sz w:val="26"/>
          <w:szCs w:val="26"/>
        </w:rPr>
        <w:t xml:space="preserve"> и нормативными правовыми актами Совета народных депутатов Новокузнецкого муниципального района.</w:t>
      </w:r>
    </w:p>
    <w:sectPr w:rsidR="00B30396" w:rsidRPr="008F45EA" w:rsidSect="000D6C2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96"/>
    <w:rsid w:val="00073CEC"/>
    <w:rsid w:val="0008121B"/>
    <w:rsid w:val="000D6C2C"/>
    <w:rsid w:val="000E7E44"/>
    <w:rsid w:val="00167751"/>
    <w:rsid w:val="001716A8"/>
    <w:rsid w:val="00195F84"/>
    <w:rsid w:val="001A757D"/>
    <w:rsid w:val="002753EE"/>
    <w:rsid w:val="0028417F"/>
    <w:rsid w:val="00287DF5"/>
    <w:rsid w:val="0029631D"/>
    <w:rsid w:val="002B3710"/>
    <w:rsid w:val="002E426B"/>
    <w:rsid w:val="003540FC"/>
    <w:rsid w:val="004757FE"/>
    <w:rsid w:val="004D7C40"/>
    <w:rsid w:val="00546088"/>
    <w:rsid w:val="006402D1"/>
    <w:rsid w:val="0069072E"/>
    <w:rsid w:val="006D5424"/>
    <w:rsid w:val="00704435"/>
    <w:rsid w:val="007161AF"/>
    <w:rsid w:val="0081165B"/>
    <w:rsid w:val="00817F21"/>
    <w:rsid w:val="00846EF4"/>
    <w:rsid w:val="00873AE5"/>
    <w:rsid w:val="00877DD1"/>
    <w:rsid w:val="008B41F9"/>
    <w:rsid w:val="008F45EA"/>
    <w:rsid w:val="0093518B"/>
    <w:rsid w:val="00937A17"/>
    <w:rsid w:val="00954299"/>
    <w:rsid w:val="00985F2C"/>
    <w:rsid w:val="009C01A8"/>
    <w:rsid w:val="009E750C"/>
    <w:rsid w:val="00A37574"/>
    <w:rsid w:val="00B30396"/>
    <w:rsid w:val="00B43E7D"/>
    <w:rsid w:val="00B85517"/>
    <w:rsid w:val="00BA0629"/>
    <w:rsid w:val="00BB6A23"/>
    <w:rsid w:val="00CE392B"/>
    <w:rsid w:val="00DE4FB9"/>
    <w:rsid w:val="00EA627E"/>
    <w:rsid w:val="00F1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3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1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3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1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456B19CBAA21B5313ADA6AA86D88011E2B107DD6814DD210C3F556BQ5G9H" TargetMode="External"/><Relationship Id="rId18" Type="http://schemas.openxmlformats.org/officeDocument/2006/relationships/hyperlink" Target="consultantplus://offline/ref=8C5456B19CBAA21B5313ADA6AA86D88011E2B107DD6814DD210C3F556BQ5G9H" TargetMode="External"/><Relationship Id="rId26" Type="http://schemas.openxmlformats.org/officeDocument/2006/relationships/hyperlink" Target="consultantplus://offline/ref=8C5456B19CBAA21B5313ADA6AA86D88011E2B107DD6814DD210C3F556BQ5G9H" TargetMode="External"/><Relationship Id="rId39" Type="http://schemas.openxmlformats.org/officeDocument/2006/relationships/hyperlink" Target="consultantplus://offline/ref=DD2E20BF1567D56DF5BF72F2EB231375FBFBE902C70BA73B255E43C004E6D38E054DDA3932848026F1OBJ" TargetMode="External"/><Relationship Id="rId21" Type="http://schemas.openxmlformats.org/officeDocument/2006/relationships/hyperlink" Target="consultantplus://offline/ref=8C5456B19CBAA21B5313B3ABBCEA878C14E9EF03D9671A837D5364083C5053B1Q0GDH" TargetMode="External"/><Relationship Id="rId34" Type="http://schemas.openxmlformats.org/officeDocument/2006/relationships/hyperlink" Target="consultantplus://offline/ref=8C5456B19CBAA21B5313ADA6AA86D88011E2B107DD6814DD210C3F556BQ5G9H" TargetMode="External"/><Relationship Id="rId42" Type="http://schemas.openxmlformats.org/officeDocument/2006/relationships/hyperlink" Target="consultantplus://offline/ref=8C5456B19CBAA21B5313ADA6AA86D88011E2B107DD6814DD210C3F556B5959E64A9356EA982EQBG3H" TargetMode="External"/><Relationship Id="rId47" Type="http://schemas.openxmlformats.org/officeDocument/2006/relationships/hyperlink" Target="consultantplus://offline/ref=8C5456B19CBAA21B5313ADA6AA86D88011E2B107DD6814DD210C3F556B5959E64A9356E99823QBG2H" TargetMode="External"/><Relationship Id="rId50" Type="http://schemas.openxmlformats.org/officeDocument/2006/relationships/hyperlink" Target="consultantplus://offline/ref=8C5456B19CBAA21B5313B3ABBCEA878C14E9EF03D9671D88795364083C5053B10DDC0FA8D926B33C064860Q6G3H" TargetMode="External"/><Relationship Id="rId55" Type="http://schemas.openxmlformats.org/officeDocument/2006/relationships/hyperlink" Target="consultantplus://offline/ref=244C3B73B52559CAE60EEF4ED479ECF315D6DDF3A6732BEFC27A5C86B8E1FC1736ED86CDB4CFrCh8J" TargetMode="External"/><Relationship Id="rId7" Type="http://schemas.openxmlformats.org/officeDocument/2006/relationships/hyperlink" Target="consultantplus://offline/ref=8C5456B19CBAA21B5313ADA6AA86D88011EAB60BD13843DF705931Q5G0H" TargetMode="External"/><Relationship Id="rId2" Type="http://schemas.openxmlformats.org/officeDocument/2006/relationships/styles" Target="styles.xml"/><Relationship Id="rId16" Type="http://schemas.openxmlformats.org/officeDocument/2006/relationships/hyperlink" Target="consultantplus://offline/ref=8C5456B19CBAA21B5313ADA6AA86D88011E2B107DD6814DD210C3F556BQ5G9H" TargetMode="External"/><Relationship Id="rId29" Type="http://schemas.openxmlformats.org/officeDocument/2006/relationships/hyperlink" Target="consultantplus://offline/ref=8C5456B19CBAA21B5313ADA6AA86D88011E2B107DD6814DD210C3F556BQ5G9H" TargetMode="External"/><Relationship Id="rId11" Type="http://schemas.openxmlformats.org/officeDocument/2006/relationships/hyperlink" Target="consultantplus://offline/ref=8C5456B19CBAA21B5313ADA6AA86D88011E2B107DD6814DD210C3F556B5959E64A9356E39CQ2GDH" TargetMode="External"/><Relationship Id="rId24" Type="http://schemas.openxmlformats.org/officeDocument/2006/relationships/hyperlink" Target="consultantplus://offline/ref=8C5456B19CBAA21B5313B3ABBCEA878C14E9EF03D9671A837D5364083C5053B1Q0GDH" TargetMode="External"/><Relationship Id="rId32" Type="http://schemas.openxmlformats.org/officeDocument/2006/relationships/hyperlink" Target="consultantplus://offline/ref=8C5456B19CBAA21B5313ADA6AA86D88011E2B107DD6814DD210C3F556BQ5G9H" TargetMode="External"/><Relationship Id="rId37" Type="http://schemas.openxmlformats.org/officeDocument/2006/relationships/hyperlink" Target="consultantplus://offline/ref=8C5456B19CBAA21B5313ADA6AA86D88011E2B107DD6814DD210C3F556BQ5G9H" TargetMode="External"/><Relationship Id="rId40" Type="http://schemas.openxmlformats.org/officeDocument/2006/relationships/hyperlink" Target="consultantplus://offline/ref=8C5456B19CBAA21B5313ADA6AA86D88011E2B30BD26614DD210C3F556B5959E64A9356EA9D2BB238Q0GFH" TargetMode="External"/><Relationship Id="rId45" Type="http://schemas.openxmlformats.org/officeDocument/2006/relationships/hyperlink" Target="consultantplus://offline/ref=8C5456B19CBAA21B5313ADA6AA86D88011E2B107DD6814DD210C3F556B5959E64A9356E99C23QBG7H" TargetMode="External"/><Relationship Id="rId53" Type="http://schemas.openxmlformats.org/officeDocument/2006/relationships/hyperlink" Target="consultantplus://offline/ref=8C5456B19CBAA21B5313ADA6AA86D88011E2B107DD6814DD210C3F556BQ5G9H"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8C5456B19CBAA21B5313ADA6AA86D88011E2B107DD6814DD210C3F556BQ5G9H" TargetMode="External"/><Relationship Id="rId4" Type="http://schemas.openxmlformats.org/officeDocument/2006/relationships/settings" Target="settings.xml"/><Relationship Id="rId9" Type="http://schemas.openxmlformats.org/officeDocument/2006/relationships/hyperlink" Target="consultantplus://offline/ref=8C5456B19CBAA21B5313ADA6AA86D88011E2B106DE6A14DD210C3F556BQ5G9H" TargetMode="External"/><Relationship Id="rId14" Type="http://schemas.openxmlformats.org/officeDocument/2006/relationships/hyperlink" Target="consultantplus://offline/ref=8C5456B19CBAA21B5313ADA6AA86D88011E2B107DD6814DD210C3F556BQ5G9H" TargetMode="External"/><Relationship Id="rId22" Type="http://schemas.openxmlformats.org/officeDocument/2006/relationships/hyperlink" Target="consultantplus://offline/ref=8C5456B19CBAA21B5313ADA6AA86D88011E2B107DD6814DD210C3F556BQ5G9H" TargetMode="External"/><Relationship Id="rId27" Type="http://schemas.openxmlformats.org/officeDocument/2006/relationships/hyperlink" Target="consultantplus://offline/ref=8C5456B19CBAA21B5313ADA6AA86D88011E2B107DD6814DD210C3F556BQ5G9H" TargetMode="External"/><Relationship Id="rId30" Type="http://schemas.openxmlformats.org/officeDocument/2006/relationships/hyperlink" Target="consultantplus://offline/ref=8C5456B19CBAA21B5313ADA6AA86D88011E2B107DD6814DD210C3F556BQ5G9H" TargetMode="External"/><Relationship Id="rId35" Type="http://schemas.openxmlformats.org/officeDocument/2006/relationships/hyperlink" Target="consultantplus://offline/ref=8C5456B19CBAA21B5313ADA6AA86D88011E2B107DD6814DD210C3F556BQ5G9H" TargetMode="External"/><Relationship Id="rId43" Type="http://schemas.openxmlformats.org/officeDocument/2006/relationships/hyperlink" Target="consultantplus://offline/ref=8C5456B19CBAA21B5313ADA6AA86D88011E2B107DD6814DD210C3F556B5959E64A9356EA9D28B339Q0GEH" TargetMode="External"/><Relationship Id="rId48" Type="http://schemas.openxmlformats.org/officeDocument/2006/relationships/hyperlink" Target="consultantplus://offline/ref=8C5456B19CBAA21B5313ADA6AA86D88011E2B107DD6814DD210C3F556B5959E64A9356E99B2EQBG5H" TargetMode="External"/><Relationship Id="rId56" Type="http://schemas.openxmlformats.org/officeDocument/2006/relationships/hyperlink" Target="consultantplus://offline/ref=8C5456B19CBAA21B5313B3ABBCEA878C14E9EF03D9671A837D5364083C5053B1Q0GDH" TargetMode="External"/><Relationship Id="rId8" Type="http://schemas.openxmlformats.org/officeDocument/2006/relationships/hyperlink" Target="consultantplus://offline/ref=8C5456B19CBAA21B5313ADA6AA86D88011E2B107DD6814DD210C3F556B5959E64A9356E2Q9GDH" TargetMode="External"/><Relationship Id="rId51" Type="http://schemas.openxmlformats.org/officeDocument/2006/relationships/hyperlink" Target="consultantplus://offline/ref=8C5456B19CBAA21B5313ADA6AA86D88011E2B107DD6814DD210C3F556BQ5G9H" TargetMode="External"/><Relationship Id="rId3" Type="http://schemas.microsoft.com/office/2007/relationships/stylesWithEffects" Target="stylesWithEffects.xml"/><Relationship Id="rId12" Type="http://schemas.openxmlformats.org/officeDocument/2006/relationships/hyperlink" Target="consultantplus://offline/ref=8C5456B19CBAA21B5313ADA6AA86D88011E2B107DD6814DD210C3F556BQ5G9H" TargetMode="External"/><Relationship Id="rId17" Type="http://schemas.openxmlformats.org/officeDocument/2006/relationships/hyperlink" Target="consultantplus://offline/ref=8C5456B19CBAA21B5313ADA6AA86D88011E2B107DD6814DD210C3F556BQ5G9H" TargetMode="External"/><Relationship Id="rId25" Type="http://schemas.openxmlformats.org/officeDocument/2006/relationships/hyperlink" Target="consultantplus://offline/ref=8C5456B19CBAA21B5313ADA6AA86D88011E2B107DD6814DD210C3F556BQ5G9H" TargetMode="External"/><Relationship Id="rId33" Type="http://schemas.openxmlformats.org/officeDocument/2006/relationships/hyperlink" Target="consultantplus://offline/ref=8C5456B19CBAA21B5313ADA6AA86D88011E2B107DD6814DD210C3F556BQ5G9H" TargetMode="External"/><Relationship Id="rId38" Type="http://schemas.openxmlformats.org/officeDocument/2006/relationships/hyperlink" Target="consultantplus://offline/ref=F2B4E79122E8C4864265745230F04E83518ADC2BFBD8F93AD09ACCF27B6D3D180148F8DDF809L6L0J" TargetMode="External"/><Relationship Id="rId46" Type="http://schemas.openxmlformats.org/officeDocument/2006/relationships/hyperlink" Target="consultantplus://offline/ref=8C5456B19CBAA21B5313ADA6AA86D88011E2B107DD6814DD210C3F556B5959E64A9356E99929QBGAH" TargetMode="External"/><Relationship Id="rId20" Type="http://schemas.openxmlformats.org/officeDocument/2006/relationships/hyperlink" Target="consultantplus://offline/ref=8C5456B19CBAA21B5313ADA6AA86D88011E2B107DD6814DD210C3F556BQ5G9H" TargetMode="External"/><Relationship Id="rId41" Type="http://schemas.openxmlformats.org/officeDocument/2006/relationships/hyperlink" Target="consultantplus://offline/ref=8C5456B19CBAA21B5313ADA6AA86D88011E2B107DD6814DD210C3F556B5959E64A9356EA982FQBG2H" TargetMode="External"/><Relationship Id="rId54" Type="http://schemas.openxmlformats.org/officeDocument/2006/relationships/hyperlink" Target="consultantplus://offline/ref=8C5456B19CBAA21B5313ADA6AA86D88011E2B107DD6814DD210C3F556BQ5G9H"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8C5456B19CBAA21B5313ADA6AA86D88011E2B107DD6814DD210C3F556BQ5G9H" TargetMode="External"/><Relationship Id="rId23" Type="http://schemas.openxmlformats.org/officeDocument/2006/relationships/hyperlink" Target="consultantplus://offline/ref=8C5456B19CBAA21B5313ADA6AA86D88011E2B107DD6814DD210C3F556BQ5G9H" TargetMode="External"/><Relationship Id="rId28" Type="http://schemas.openxmlformats.org/officeDocument/2006/relationships/hyperlink" Target="consultantplus://offline/ref=8C5456B19CBAA21B5313B3ABBCEA878C14E9EF03D9671D88795364083C5053B10DDC0FA8D926B33C064860Q6G3H" TargetMode="External"/><Relationship Id="rId36" Type="http://schemas.openxmlformats.org/officeDocument/2006/relationships/hyperlink" Target="consultantplus://offline/ref=8C5456B19CBAA21B5313ADA6AA86D88011E2B107DD6814DD210C3F556BQ5G9H" TargetMode="External"/><Relationship Id="rId49" Type="http://schemas.openxmlformats.org/officeDocument/2006/relationships/hyperlink" Target="consultantplus://offline/ref=8C5456B19CBAA21B5313ADA6AA86D88011E2B107DD6814DD210C3F556BQ5G9H" TargetMode="External"/><Relationship Id="rId57" Type="http://schemas.openxmlformats.org/officeDocument/2006/relationships/fontTable" Target="fontTable.xml"/><Relationship Id="rId10" Type="http://schemas.openxmlformats.org/officeDocument/2006/relationships/hyperlink" Target="consultantplus://offline/ref=8C5456B19CBAA21B5313B3ABBCEA878C14E9EF03D9671A837D5364083C5053B10DDC0FA8D926B33C074C6BQ6G0H" TargetMode="External"/><Relationship Id="rId31" Type="http://schemas.openxmlformats.org/officeDocument/2006/relationships/hyperlink" Target="consultantplus://offline/ref=8C5456B19CBAA21B5313ADA6AA86D88011E2B107DD6814DD210C3F556BQ5G9H" TargetMode="External"/><Relationship Id="rId44" Type="http://schemas.openxmlformats.org/officeDocument/2006/relationships/hyperlink" Target="consultantplus://offline/ref=8C5456B19CBAA21B5313ADA6AA86D88011E2B107DD6814DD210C3F556B5959E64A9356E99C2CQBG1H" TargetMode="External"/><Relationship Id="rId52" Type="http://schemas.openxmlformats.org/officeDocument/2006/relationships/hyperlink" Target="consultantplus://offline/ref=8C5456B19CBAA21B5313ADA6AA86D88011EAB60BD13843DF705931Q5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C147-C32D-4B31-B636-330A3CE1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13432</Words>
  <Characters>76569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 Владимир Валерьевич</dc:creator>
  <cp:lastModifiedBy>Самойлов Эдуард Валентинович</cp:lastModifiedBy>
  <cp:revision>2</cp:revision>
  <cp:lastPrinted>2016-10-13T07:17:00Z</cp:lastPrinted>
  <dcterms:created xsi:type="dcterms:W3CDTF">2016-10-18T08:01:00Z</dcterms:created>
  <dcterms:modified xsi:type="dcterms:W3CDTF">2016-10-18T08:01:00Z</dcterms:modified>
</cp:coreProperties>
</file>