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4" w:rsidRDefault="00E13BE4" w:rsidP="00E13BE4">
      <w:pPr>
        <w:jc w:val="center"/>
      </w:pPr>
      <w:r>
        <w:rPr>
          <w:noProof/>
        </w:rPr>
        <w:drawing>
          <wp:inline distT="0" distB="0" distL="0" distR="0" wp14:anchorId="6B26D5FF" wp14:editId="4BEC864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4" w:rsidRDefault="00E13BE4" w:rsidP="00E13BE4">
      <w:pPr>
        <w:jc w:val="center"/>
      </w:pPr>
    </w:p>
    <w:p w:rsidR="00E13BE4" w:rsidRPr="00541C1F" w:rsidRDefault="00E13BE4" w:rsidP="00E13BE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E13BE4" w:rsidRDefault="00E13BE4" w:rsidP="00E13BE4">
      <w:pPr>
        <w:jc w:val="center"/>
        <w:rPr>
          <w:b/>
          <w:noProof/>
          <w:sz w:val="28"/>
        </w:rPr>
      </w:pPr>
    </w:p>
    <w:p w:rsidR="00E13BE4" w:rsidRDefault="00E13BE4" w:rsidP="00E13BE4">
      <w:pPr>
        <w:pStyle w:val="2"/>
      </w:pPr>
      <w:r>
        <w:t>Р Е Ш Е Н И Е</w:t>
      </w:r>
    </w:p>
    <w:p w:rsidR="00E13BE4" w:rsidRDefault="00E13BE4" w:rsidP="00E13BE4">
      <w:pPr>
        <w:jc w:val="center"/>
        <w:rPr>
          <w:b/>
          <w:noProof/>
          <w:sz w:val="28"/>
        </w:rPr>
      </w:pPr>
    </w:p>
    <w:p w:rsidR="00E13BE4" w:rsidRPr="00142C92" w:rsidRDefault="00E13BE4" w:rsidP="00E13BE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6813B0">
        <w:rPr>
          <w:rFonts w:ascii="Times New Roman" w:hAnsi="Times New Roman"/>
          <w:sz w:val="26"/>
          <w:u w:val="single"/>
        </w:rPr>
        <w:t>6 мая 2015 года</w:t>
      </w:r>
      <w:r>
        <w:rPr>
          <w:rFonts w:ascii="Times New Roman" w:hAnsi="Times New Roman"/>
          <w:sz w:val="26"/>
        </w:rPr>
        <w:t xml:space="preserve"> № </w:t>
      </w:r>
      <w:r w:rsidR="006813B0">
        <w:rPr>
          <w:rFonts w:ascii="Times New Roman" w:hAnsi="Times New Roman"/>
          <w:sz w:val="26"/>
          <w:u w:val="single"/>
        </w:rPr>
        <w:t>109-МНПА</w:t>
      </w:r>
    </w:p>
    <w:p w:rsidR="00E13BE4" w:rsidRPr="005654D9" w:rsidRDefault="00E13BE4" w:rsidP="00E13BE4">
      <w:pPr>
        <w:pStyle w:val="a3"/>
        <w:rPr>
          <w:rFonts w:ascii="Times New Roman" w:hAnsi="Times New Roman"/>
          <w:b/>
          <w:sz w:val="26"/>
          <w:szCs w:val="26"/>
        </w:rPr>
      </w:pPr>
    </w:p>
    <w:p w:rsidR="00E13BE4" w:rsidRDefault="00E13BE4" w:rsidP="00E13BE4">
      <w:pPr>
        <w:jc w:val="center"/>
        <w:rPr>
          <w:b/>
          <w:bCs/>
          <w:szCs w:val="26"/>
        </w:rPr>
      </w:pPr>
      <w:r w:rsidRPr="00E13BE4">
        <w:rPr>
          <w:b/>
          <w:bCs/>
          <w:szCs w:val="26"/>
        </w:rPr>
        <w:t>О внесении изменений в</w:t>
      </w:r>
      <w:r w:rsidRPr="00E13BE4">
        <w:rPr>
          <w:b/>
          <w:szCs w:val="26"/>
        </w:rPr>
        <w:t xml:space="preserve"> решение </w:t>
      </w:r>
      <w:r w:rsidRPr="00E13BE4">
        <w:rPr>
          <w:b/>
          <w:bCs/>
          <w:szCs w:val="26"/>
        </w:rPr>
        <w:t xml:space="preserve">Новокузнецкого районного Совета народных депутатов от 17.04.2012 № 368-МНПА «Об установлении тарифов </w:t>
      </w:r>
    </w:p>
    <w:p w:rsidR="00E13BE4" w:rsidRPr="00E13BE4" w:rsidRDefault="00E13BE4" w:rsidP="00E13BE4">
      <w:pPr>
        <w:jc w:val="center"/>
        <w:rPr>
          <w:b/>
          <w:bCs/>
          <w:szCs w:val="26"/>
        </w:rPr>
      </w:pPr>
      <w:r w:rsidRPr="00E13BE4">
        <w:rPr>
          <w:b/>
          <w:bCs/>
          <w:szCs w:val="26"/>
        </w:rPr>
        <w:t>на услуги муниципального казенного предприятия «Автотранспортное предприятие Новокузнецкого муниципального района»</w:t>
      </w:r>
    </w:p>
    <w:p w:rsidR="00E13BE4" w:rsidRPr="00D4499B" w:rsidRDefault="00E13BE4" w:rsidP="00E13BE4">
      <w:pPr>
        <w:jc w:val="right"/>
        <w:rPr>
          <w:szCs w:val="26"/>
        </w:rPr>
      </w:pPr>
    </w:p>
    <w:p w:rsidR="00E13BE4" w:rsidRPr="00D4499B" w:rsidRDefault="00E13BE4" w:rsidP="00E13BE4">
      <w:pPr>
        <w:jc w:val="right"/>
        <w:rPr>
          <w:szCs w:val="26"/>
        </w:rPr>
      </w:pPr>
      <w:r w:rsidRPr="00D4499B">
        <w:rPr>
          <w:szCs w:val="26"/>
        </w:rPr>
        <w:t>Принято Советом народных депутатов</w:t>
      </w:r>
    </w:p>
    <w:p w:rsidR="00E13BE4" w:rsidRPr="00D4499B" w:rsidRDefault="00E13BE4" w:rsidP="00E13BE4">
      <w:pPr>
        <w:jc w:val="right"/>
        <w:rPr>
          <w:szCs w:val="26"/>
        </w:rPr>
      </w:pPr>
      <w:r w:rsidRPr="00D4499B">
        <w:rPr>
          <w:szCs w:val="26"/>
        </w:rPr>
        <w:t>Новокузнецкого муниципального района</w:t>
      </w:r>
    </w:p>
    <w:p w:rsidR="00E13BE4" w:rsidRPr="00D4499B" w:rsidRDefault="00E13BE4" w:rsidP="00E13BE4">
      <w:pPr>
        <w:pStyle w:val="a3"/>
        <w:jc w:val="right"/>
        <w:rPr>
          <w:rFonts w:ascii="Times New Roman" w:hAnsi="Times New Roman"/>
          <w:b/>
          <w:bCs/>
          <w:sz w:val="26"/>
          <w:szCs w:val="26"/>
        </w:rPr>
      </w:pPr>
      <w:r w:rsidRPr="00E13BE4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мая</w:t>
      </w:r>
      <w:r w:rsidRPr="00D4499B">
        <w:rPr>
          <w:rFonts w:ascii="Times New Roman" w:hAnsi="Times New Roman"/>
          <w:sz w:val="26"/>
          <w:szCs w:val="26"/>
        </w:rPr>
        <w:t xml:space="preserve"> 2015 года</w:t>
      </w:r>
    </w:p>
    <w:p w:rsidR="00E13BE4" w:rsidRDefault="00E13BE4" w:rsidP="00E13BE4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D4499B">
        <w:rPr>
          <w:szCs w:val="26"/>
        </w:rPr>
        <w:tab/>
        <w:t xml:space="preserve"> </w:t>
      </w:r>
      <w:bookmarkStart w:id="0" w:name="_GoBack"/>
      <w:bookmarkEnd w:id="0"/>
    </w:p>
    <w:p w:rsidR="00E13BE4" w:rsidRPr="00D4499B" w:rsidRDefault="00E13BE4" w:rsidP="00E13B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4499B">
        <w:rPr>
          <w:szCs w:val="26"/>
        </w:rPr>
        <w:t xml:space="preserve">1. Внести изменения в приложение к решению Новокузнецкого районного </w:t>
      </w:r>
      <w:r w:rsidRPr="00D4499B">
        <w:rPr>
          <w:bCs/>
          <w:szCs w:val="26"/>
        </w:rPr>
        <w:t>Совета народных депутатов от 17.04.2012 № 368-МНПА «Об установлении тарифов на услуги муниципального казенного предприятия «Автотранспортное предприятие Новокузнецкого муниципального района»</w:t>
      </w:r>
      <w:r>
        <w:rPr>
          <w:bCs/>
          <w:szCs w:val="26"/>
        </w:rPr>
        <w:t>:</w:t>
      </w:r>
    </w:p>
    <w:p w:rsidR="00E13BE4" w:rsidRPr="00D4499B" w:rsidRDefault="00E13BE4" w:rsidP="00E13BE4">
      <w:pPr>
        <w:ind w:firstLine="709"/>
        <w:jc w:val="both"/>
        <w:rPr>
          <w:szCs w:val="26"/>
        </w:rPr>
      </w:pPr>
      <w:r w:rsidRPr="00D4499B">
        <w:rPr>
          <w:bCs/>
          <w:szCs w:val="26"/>
        </w:rPr>
        <w:t xml:space="preserve">1) строки таблицы 19, 20, 21 изложить </w:t>
      </w:r>
      <w:r>
        <w:rPr>
          <w:bCs/>
          <w:szCs w:val="26"/>
        </w:rPr>
        <w:t xml:space="preserve">в редакции </w:t>
      </w:r>
      <w:r w:rsidRPr="00D4499B">
        <w:rPr>
          <w:bCs/>
          <w:szCs w:val="26"/>
        </w:rPr>
        <w:t>согласно приложению</w:t>
      </w:r>
      <w:r w:rsidRPr="00D4499B">
        <w:rPr>
          <w:szCs w:val="26"/>
        </w:rPr>
        <w:t xml:space="preserve"> к настоящему Решению.</w:t>
      </w:r>
    </w:p>
    <w:p w:rsidR="00E13BE4" w:rsidRPr="00D4499B" w:rsidRDefault="00E13BE4" w:rsidP="00E13BE4">
      <w:pPr>
        <w:ind w:firstLine="709"/>
        <w:jc w:val="both"/>
        <w:rPr>
          <w:szCs w:val="26"/>
        </w:rPr>
      </w:pPr>
      <w:r w:rsidRPr="00D4499B">
        <w:rPr>
          <w:szCs w:val="26"/>
        </w:rPr>
        <w:t xml:space="preserve">2) дополнить приложение </w:t>
      </w:r>
      <w:r w:rsidRPr="00D4499B">
        <w:rPr>
          <w:bCs/>
          <w:szCs w:val="26"/>
        </w:rPr>
        <w:t>словами:</w:t>
      </w:r>
    </w:p>
    <w:p w:rsidR="00E13BE4" w:rsidRPr="00D4499B" w:rsidRDefault="00E13BE4" w:rsidP="00E13BE4">
      <w:pPr>
        <w:tabs>
          <w:tab w:val="left" w:pos="709"/>
        </w:tabs>
        <w:ind w:firstLine="709"/>
        <w:jc w:val="both"/>
        <w:rPr>
          <w:szCs w:val="26"/>
        </w:rPr>
      </w:pPr>
      <w:r w:rsidRPr="00D4499B">
        <w:rPr>
          <w:szCs w:val="26"/>
        </w:rPr>
        <w:t>«Примечание:</w:t>
      </w:r>
    </w:p>
    <w:p w:rsidR="00E13BE4" w:rsidRPr="00D4499B" w:rsidRDefault="00E13BE4" w:rsidP="00E13BE4">
      <w:pPr>
        <w:ind w:firstLine="709"/>
        <w:jc w:val="both"/>
        <w:rPr>
          <w:szCs w:val="26"/>
        </w:rPr>
      </w:pPr>
      <w:r w:rsidRPr="00D4499B">
        <w:rPr>
          <w:szCs w:val="26"/>
        </w:rPr>
        <w:t xml:space="preserve">к тарифам </w:t>
      </w:r>
      <w:r w:rsidRPr="00D4499B">
        <w:rPr>
          <w:color w:val="000000"/>
          <w:szCs w:val="26"/>
        </w:rPr>
        <w:t xml:space="preserve">перевозки пассажиров регулярными рейсами на основе постоянно действующих маршрутов </w:t>
      </w:r>
      <w:r w:rsidRPr="00D4499B">
        <w:rPr>
          <w:szCs w:val="26"/>
        </w:rPr>
        <w:t>применяются следующие поправочные коэффициенты:</w:t>
      </w:r>
    </w:p>
    <w:p w:rsidR="00E13BE4" w:rsidRPr="00D4499B" w:rsidRDefault="00E13BE4" w:rsidP="00E13BE4">
      <w:pPr>
        <w:ind w:firstLine="709"/>
        <w:jc w:val="both"/>
        <w:rPr>
          <w:szCs w:val="26"/>
        </w:rPr>
      </w:pPr>
      <w:r w:rsidRPr="00D4499B">
        <w:rPr>
          <w:szCs w:val="26"/>
        </w:rPr>
        <w:t>1) территориальная отдаленность К</w:t>
      </w:r>
      <w:proofErr w:type="gramStart"/>
      <w:r w:rsidRPr="00D4499B">
        <w:rPr>
          <w:szCs w:val="26"/>
        </w:rPr>
        <w:t>1</w:t>
      </w:r>
      <w:proofErr w:type="gramEnd"/>
      <w:r w:rsidRPr="00D4499B">
        <w:rPr>
          <w:szCs w:val="26"/>
        </w:rPr>
        <w:t xml:space="preserve"> =</w:t>
      </w:r>
      <w:r>
        <w:rPr>
          <w:szCs w:val="26"/>
        </w:rPr>
        <w:t xml:space="preserve"> </w:t>
      </w:r>
      <w:r w:rsidRPr="00D4499B">
        <w:rPr>
          <w:szCs w:val="26"/>
        </w:rPr>
        <w:t xml:space="preserve">1,1 к регулярному маршруту Новокузнецк – </w:t>
      </w:r>
      <w:proofErr w:type="spellStart"/>
      <w:r w:rsidRPr="00D4499B">
        <w:rPr>
          <w:szCs w:val="26"/>
        </w:rPr>
        <w:t>Бенжереп</w:t>
      </w:r>
      <w:proofErr w:type="spellEnd"/>
      <w:r>
        <w:rPr>
          <w:szCs w:val="26"/>
        </w:rPr>
        <w:t xml:space="preserve"> 1-й</w:t>
      </w:r>
      <w:r w:rsidRPr="00D4499B">
        <w:rPr>
          <w:szCs w:val="26"/>
        </w:rPr>
        <w:t>;</w:t>
      </w:r>
    </w:p>
    <w:p w:rsidR="00E13BE4" w:rsidRPr="00D4499B" w:rsidRDefault="00E13BE4" w:rsidP="00E13BE4">
      <w:pPr>
        <w:ind w:firstLine="709"/>
        <w:jc w:val="both"/>
        <w:rPr>
          <w:szCs w:val="26"/>
        </w:rPr>
      </w:pPr>
      <w:r w:rsidRPr="00D4499B">
        <w:rPr>
          <w:szCs w:val="26"/>
        </w:rPr>
        <w:t>2) территориальная отдаленность К</w:t>
      </w:r>
      <w:proofErr w:type="gramStart"/>
      <w:r w:rsidRPr="00D4499B">
        <w:rPr>
          <w:szCs w:val="26"/>
        </w:rPr>
        <w:t>1</w:t>
      </w:r>
      <w:proofErr w:type="gramEnd"/>
      <w:r w:rsidRPr="00D4499B">
        <w:rPr>
          <w:szCs w:val="26"/>
        </w:rPr>
        <w:t xml:space="preserve"> =</w:t>
      </w:r>
      <w:r>
        <w:rPr>
          <w:szCs w:val="26"/>
        </w:rPr>
        <w:t xml:space="preserve"> </w:t>
      </w:r>
      <w:r w:rsidRPr="00D4499B">
        <w:rPr>
          <w:szCs w:val="26"/>
        </w:rPr>
        <w:t>1,2 к регулярному маршруту Новокузнецк – Сары-</w:t>
      </w:r>
      <w:proofErr w:type="spellStart"/>
      <w:r w:rsidRPr="00D4499B">
        <w:rPr>
          <w:szCs w:val="26"/>
        </w:rPr>
        <w:t>Чумыш</w:t>
      </w:r>
      <w:proofErr w:type="spellEnd"/>
      <w:r w:rsidRPr="00D4499B">
        <w:rPr>
          <w:szCs w:val="26"/>
        </w:rPr>
        <w:t>.».</w:t>
      </w:r>
    </w:p>
    <w:p w:rsidR="00E13BE4" w:rsidRPr="00D4499B" w:rsidRDefault="00E13BE4" w:rsidP="00E13BE4">
      <w:pPr>
        <w:ind w:firstLine="709"/>
        <w:jc w:val="both"/>
        <w:rPr>
          <w:szCs w:val="26"/>
        </w:rPr>
      </w:pPr>
      <w:r w:rsidRPr="00D4499B">
        <w:rPr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E13BE4" w:rsidRDefault="00E13BE4" w:rsidP="00E13BE4">
      <w:pPr>
        <w:rPr>
          <w:szCs w:val="26"/>
        </w:rPr>
      </w:pPr>
    </w:p>
    <w:p w:rsidR="00E13BE4" w:rsidRDefault="00E13BE4" w:rsidP="00E13BE4">
      <w:pPr>
        <w:rPr>
          <w:szCs w:val="26"/>
        </w:rPr>
      </w:pPr>
    </w:p>
    <w:p w:rsidR="00E13BE4" w:rsidRDefault="00E13BE4" w:rsidP="00E13BE4">
      <w:pPr>
        <w:rPr>
          <w:szCs w:val="26"/>
        </w:rPr>
      </w:pPr>
      <w:r w:rsidRPr="00D4499B">
        <w:rPr>
          <w:szCs w:val="26"/>
        </w:rPr>
        <w:t xml:space="preserve">Председатель Совета </w:t>
      </w:r>
      <w:proofErr w:type="gramStart"/>
      <w:r w:rsidRPr="00D4499B">
        <w:rPr>
          <w:szCs w:val="26"/>
        </w:rPr>
        <w:t>народных</w:t>
      </w:r>
      <w:proofErr w:type="gramEnd"/>
      <w:r w:rsidRPr="00D4499B">
        <w:rPr>
          <w:szCs w:val="26"/>
        </w:rPr>
        <w:t xml:space="preserve"> </w:t>
      </w:r>
    </w:p>
    <w:p w:rsidR="00E13BE4" w:rsidRDefault="00E13BE4" w:rsidP="00E13BE4">
      <w:pPr>
        <w:rPr>
          <w:szCs w:val="26"/>
        </w:rPr>
      </w:pPr>
      <w:r>
        <w:rPr>
          <w:szCs w:val="26"/>
        </w:rPr>
        <w:t xml:space="preserve">депутатов </w:t>
      </w:r>
      <w:proofErr w:type="gramStart"/>
      <w:r w:rsidRPr="00D4499B">
        <w:rPr>
          <w:szCs w:val="26"/>
        </w:rPr>
        <w:t>Новокузнецкого</w:t>
      </w:r>
      <w:proofErr w:type="gramEnd"/>
      <w:r w:rsidRPr="00D4499B">
        <w:rPr>
          <w:szCs w:val="26"/>
        </w:rPr>
        <w:t xml:space="preserve"> </w:t>
      </w:r>
    </w:p>
    <w:p w:rsidR="00E13BE4" w:rsidRPr="00D4499B" w:rsidRDefault="00E13BE4" w:rsidP="00E13BE4">
      <w:pPr>
        <w:rPr>
          <w:szCs w:val="26"/>
        </w:rPr>
      </w:pPr>
      <w:r w:rsidRPr="00D4499B">
        <w:rPr>
          <w:szCs w:val="26"/>
        </w:rPr>
        <w:t>муниципального района</w:t>
      </w:r>
      <w:r>
        <w:rPr>
          <w:szCs w:val="26"/>
        </w:rPr>
        <w:t xml:space="preserve">                            </w:t>
      </w:r>
      <w:r w:rsidRPr="00D4499B">
        <w:rPr>
          <w:szCs w:val="26"/>
        </w:rPr>
        <w:t xml:space="preserve">       </w:t>
      </w:r>
      <w:r>
        <w:rPr>
          <w:szCs w:val="26"/>
        </w:rPr>
        <w:t xml:space="preserve">                             </w:t>
      </w:r>
      <w:r w:rsidRPr="00D4499B">
        <w:rPr>
          <w:szCs w:val="26"/>
        </w:rPr>
        <w:t xml:space="preserve">            Е.</w:t>
      </w:r>
      <w:r>
        <w:rPr>
          <w:szCs w:val="26"/>
        </w:rPr>
        <w:t xml:space="preserve"> </w:t>
      </w:r>
      <w:r w:rsidRPr="00D4499B">
        <w:rPr>
          <w:szCs w:val="26"/>
        </w:rPr>
        <w:t>В.</w:t>
      </w:r>
      <w:r>
        <w:rPr>
          <w:szCs w:val="26"/>
        </w:rPr>
        <w:t xml:space="preserve"> </w:t>
      </w:r>
      <w:r w:rsidRPr="00D4499B">
        <w:rPr>
          <w:szCs w:val="26"/>
        </w:rPr>
        <w:t>Зеленская</w:t>
      </w:r>
    </w:p>
    <w:p w:rsidR="00E13BE4" w:rsidRDefault="00E13BE4" w:rsidP="00E13BE4">
      <w:pPr>
        <w:rPr>
          <w:szCs w:val="26"/>
        </w:rPr>
      </w:pPr>
    </w:p>
    <w:p w:rsidR="00E13BE4" w:rsidRDefault="00E13BE4" w:rsidP="00E13BE4">
      <w:pPr>
        <w:rPr>
          <w:szCs w:val="26"/>
        </w:rPr>
      </w:pPr>
    </w:p>
    <w:p w:rsidR="00E13BE4" w:rsidRPr="00D4499B" w:rsidRDefault="00E13BE4" w:rsidP="00E13BE4">
      <w:pPr>
        <w:rPr>
          <w:szCs w:val="26"/>
        </w:rPr>
      </w:pPr>
    </w:p>
    <w:p w:rsidR="00E13BE4" w:rsidRPr="00D4499B" w:rsidRDefault="00E13BE4" w:rsidP="00E13BE4">
      <w:pPr>
        <w:jc w:val="both"/>
        <w:rPr>
          <w:szCs w:val="26"/>
        </w:rPr>
      </w:pPr>
      <w:r w:rsidRPr="00D4499B">
        <w:rPr>
          <w:szCs w:val="26"/>
        </w:rPr>
        <w:t xml:space="preserve">Глава </w:t>
      </w:r>
      <w:proofErr w:type="gramStart"/>
      <w:r w:rsidRPr="00D4499B">
        <w:rPr>
          <w:szCs w:val="26"/>
        </w:rPr>
        <w:t>Новокузнецкого</w:t>
      </w:r>
      <w:proofErr w:type="gramEnd"/>
      <w:r w:rsidRPr="00D4499B">
        <w:rPr>
          <w:szCs w:val="26"/>
        </w:rPr>
        <w:t xml:space="preserve"> </w:t>
      </w:r>
    </w:p>
    <w:p w:rsidR="00E13BE4" w:rsidRPr="00D4499B" w:rsidRDefault="00E13BE4" w:rsidP="00E13BE4">
      <w:pPr>
        <w:jc w:val="both"/>
        <w:rPr>
          <w:szCs w:val="26"/>
        </w:rPr>
      </w:pPr>
      <w:r w:rsidRPr="00D4499B">
        <w:rPr>
          <w:szCs w:val="26"/>
        </w:rPr>
        <w:t>муниципаль</w:t>
      </w:r>
      <w:r>
        <w:rPr>
          <w:szCs w:val="26"/>
        </w:rPr>
        <w:t xml:space="preserve">ного района                   </w:t>
      </w:r>
      <w:r w:rsidRPr="00D4499B">
        <w:rPr>
          <w:szCs w:val="26"/>
        </w:rPr>
        <w:t xml:space="preserve">                           </w:t>
      </w:r>
      <w:r>
        <w:rPr>
          <w:szCs w:val="26"/>
        </w:rPr>
        <w:t xml:space="preserve">                              </w:t>
      </w:r>
      <w:r w:rsidRPr="00D4499B">
        <w:rPr>
          <w:szCs w:val="26"/>
        </w:rPr>
        <w:t>Е.</w:t>
      </w:r>
      <w:r>
        <w:rPr>
          <w:szCs w:val="26"/>
        </w:rPr>
        <w:t xml:space="preserve"> </w:t>
      </w:r>
      <w:r w:rsidRPr="00D4499B">
        <w:rPr>
          <w:szCs w:val="26"/>
        </w:rPr>
        <w:t xml:space="preserve">А. </w:t>
      </w:r>
      <w:proofErr w:type="spellStart"/>
      <w:r w:rsidRPr="00D4499B">
        <w:rPr>
          <w:szCs w:val="26"/>
        </w:rPr>
        <w:t>Манузин</w:t>
      </w:r>
      <w:proofErr w:type="spellEnd"/>
    </w:p>
    <w:p w:rsidR="00E13BE4" w:rsidRPr="00D4499B" w:rsidRDefault="00E13BE4" w:rsidP="00E13BE4">
      <w:pPr>
        <w:ind w:firstLine="720"/>
        <w:jc w:val="right"/>
        <w:rPr>
          <w:szCs w:val="26"/>
        </w:rPr>
      </w:pPr>
      <w:r w:rsidRPr="00D4499B">
        <w:rPr>
          <w:szCs w:val="26"/>
        </w:rPr>
        <w:br w:type="page"/>
      </w:r>
      <w:r w:rsidRPr="00D4499B">
        <w:rPr>
          <w:szCs w:val="26"/>
        </w:rPr>
        <w:lastRenderedPageBreak/>
        <w:t>Приложение</w:t>
      </w:r>
    </w:p>
    <w:p w:rsidR="00E13BE4" w:rsidRPr="00D4499B" w:rsidRDefault="00E13BE4" w:rsidP="00E13BE4">
      <w:pPr>
        <w:ind w:firstLine="720"/>
        <w:jc w:val="right"/>
        <w:rPr>
          <w:bCs/>
          <w:szCs w:val="26"/>
        </w:rPr>
      </w:pPr>
      <w:r w:rsidRPr="00D4499B">
        <w:rPr>
          <w:szCs w:val="26"/>
        </w:rPr>
        <w:t xml:space="preserve">к решению  </w:t>
      </w:r>
      <w:r w:rsidRPr="00D4499B">
        <w:rPr>
          <w:bCs/>
          <w:szCs w:val="26"/>
        </w:rPr>
        <w:t>Совета народных депутатов</w:t>
      </w:r>
    </w:p>
    <w:p w:rsidR="00E13BE4" w:rsidRPr="00D4499B" w:rsidRDefault="00E13BE4" w:rsidP="00E13BE4">
      <w:pPr>
        <w:ind w:firstLine="720"/>
        <w:jc w:val="right"/>
        <w:rPr>
          <w:bCs/>
          <w:szCs w:val="26"/>
        </w:rPr>
      </w:pPr>
      <w:r w:rsidRPr="00D4499B">
        <w:rPr>
          <w:bCs/>
          <w:szCs w:val="26"/>
        </w:rPr>
        <w:t xml:space="preserve">Новокузнецкого муниципального </w:t>
      </w:r>
      <w:r>
        <w:rPr>
          <w:bCs/>
          <w:szCs w:val="26"/>
        </w:rPr>
        <w:t>района</w:t>
      </w:r>
    </w:p>
    <w:p w:rsidR="00E13BE4" w:rsidRPr="006813B0" w:rsidRDefault="00E13BE4" w:rsidP="00E13BE4">
      <w:pPr>
        <w:ind w:firstLine="720"/>
        <w:jc w:val="right"/>
        <w:rPr>
          <w:bCs/>
          <w:szCs w:val="26"/>
          <w:lang w:val="en-US"/>
        </w:rPr>
      </w:pPr>
      <w:r w:rsidRPr="00D4499B">
        <w:rPr>
          <w:bCs/>
          <w:szCs w:val="26"/>
        </w:rPr>
        <w:t xml:space="preserve"> </w:t>
      </w:r>
      <w:r w:rsidR="006813B0">
        <w:t xml:space="preserve">от </w:t>
      </w:r>
      <w:r w:rsidR="006813B0">
        <w:rPr>
          <w:u w:val="single"/>
        </w:rPr>
        <w:t>6 мая 2015 года</w:t>
      </w:r>
      <w:r w:rsidR="006813B0">
        <w:t xml:space="preserve"> № </w:t>
      </w:r>
      <w:r w:rsidR="006813B0">
        <w:rPr>
          <w:u w:val="single"/>
        </w:rPr>
        <w:t>109-МНПА</w:t>
      </w:r>
    </w:p>
    <w:p w:rsidR="00E13BE4" w:rsidRPr="00D4499B" w:rsidRDefault="00E13BE4" w:rsidP="00E13BE4">
      <w:pPr>
        <w:ind w:firstLine="720"/>
        <w:jc w:val="right"/>
        <w:rPr>
          <w:szCs w:val="26"/>
        </w:rPr>
      </w:pPr>
      <w:r w:rsidRPr="00D4499B">
        <w:rPr>
          <w:bCs/>
          <w:szCs w:val="26"/>
        </w:rPr>
        <w:t>«О внесении изменений  в</w:t>
      </w:r>
      <w:r w:rsidRPr="00D4499B">
        <w:rPr>
          <w:szCs w:val="26"/>
        </w:rPr>
        <w:t xml:space="preserve"> решение</w:t>
      </w:r>
    </w:p>
    <w:p w:rsidR="00E13BE4" w:rsidRPr="00D4499B" w:rsidRDefault="00E13BE4" w:rsidP="00E13BE4">
      <w:pPr>
        <w:ind w:firstLine="720"/>
        <w:jc w:val="right"/>
        <w:rPr>
          <w:bCs/>
          <w:szCs w:val="26"/>
        </w:rPr>
      </w:pPr>
      <w:r w:rsidRPr="00D4499B">
        <w:rPr>
          <w:bCs/>
          <w:szCs w:val="26"/>
        </w:rPr>
        <w:t>Новокузнецкого районного Совета народных депутатов</w:t>
      </w:r>
    </w:p>
    <w:p w:rsidR="00E13BE4" w:rsidRPr="00D4499B" w:rsidRDefault="00E13BE4" w:rsidP="00E13BE4">
      <w:pPr>
        <w:ind w:firstLine="720"/>
        <w:jc w:val="right"/>
        <w:rPr>
          <w:bCs/>
          <w:szCs w:val="26"/>
        </w:rPr>
      </w:pPr>
      <w:r w:rsidRPr="00D4499B">
        <w:rPr>
          <w:bCs/>
          <w:szCs w:val="26"/>
        </w:rPr>
        <w:t>от 17.04.2012 № 368-МНПА «Об установлении</w:t>
      </w:r>
    </w:p>
    <w:p w:rsidR="00E13BE4" w:rsidRPr="00D4499B" w:rsidRDefault="00E13BE4" w:rsidP="00E13BE4">
      <w:pPr>
        <w:ind w:firstLine="720"/>
        <w:jc w:val="right"/>
        <w:rPr>
          <w:bCs/>
          <w:szCs w:val="26"/>
        </w:rPr>
      </w:pPr>
      <w:r w:rsidRPr="00D4499B">
        <w:rPr>
          <w:bCs/>
          <w:szCs w:val="26"/>
        </w:rPr>
        <w:t>тарифов на услуги муниципального казенного</w:t>
      </w:r>
    </w:p>
    <w:p w:rsidR="00E13BE4" w:rsidRPr="00D4499B" w:rsidRDefault="00E13BE4" w:rsidP="00E13BE4">
      <w:pPr>
        <w:ind w:firstLine="720"/>
        <w:jc w:val="right"/>
        <w:rPr>
          <w:bCs/>
          <w:szCs w:val="26"/>
        </w:rPr>
      </w:pPr>
      <w:r w:rsidRPr="00D4499B">
        <w:rPr>
          <w:bCs/>
          <w:szCs w:val="26"/>
        </w:rPr>
        <w:t>предприятия «Автотранспортное предприятие</w:t>
      </w:r>
    </w:p>
    <w:p w:rsidR="00E13BE4" w:rsidRPr="00D4499B" w:rsidRDefault="00E13BE4" w:rsidP="00E13BE4">
      <w:pPr>
        <w:ind w:firstLine="720"/>
        <w:jc w:val="right"/>
        <w:rPr>
          <w:bCs/>
          <w:szCs w:val="26"/>
        </w:rPr>
      </w:pPr>
      <w:r w:rsidRPr="00D4499B">
        <w:rPr>
          <w:bCs/>
          <w:szCs w:val="26"/>
        </w:rPr>
        <w:t>Новокузнецкого муниципального района»</w:t>
      </w:r>
    </w:p>
    <w:p w:rsidR="00E13BE4" w:rsidRPr="00D4499B" w:rsidRDefault="00E13BE4" w:rsidP="00E13BE4">
      <w:pPr>
        <w:ind w:firstLine="720"/>
        <w:jc w:val="right"/>
        <w:rPr>
          <w:szCs w:val="26"/>
        </w:rPr>
      </w:pPr>
    </w:p>
    <w:p w:rsidR="00E13BE4" w:rsidRPr="00D4499B" w:rsidRDefault="00E13BE4" w:rsidP="00E13BE4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</w:p>
    <w:p w:rsidR="00E13BE4" w:rsidRPr="00D4499B" w:rsidRDefault="00E13BE4" w:rsidP="00E13BE4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568"/>
        <w:gridCol w:w="2788"/>
      </w:tblGrid>
      <w:tr w:rsidR="00E13BE4" w:rsidRPr="00D4499B" w:rsidTr="00F45C1D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3BE4" w:rsidRPr="00D4499B" w:rsidRDefault="00E13BE4" w:rsidP="00E13BE4">
            <w:pPr>
              <w:jc w:val="right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 xml:space="preserve">№ </w:t>
            </w:r>
            <w:proofErr w:type="gramStart"/>
            <w:r w:rsidRPr="00D4499B">
              <w:rPr>
                <w:color w:val="000000"/>
                <w:szCs w:val="26"/>
              </w:rPr>
              <w:t>п</w:t>
            </w:r>
            <w:proofErr w:type="gramEnd"/>
            <w:r w:rsidRPr="00D4499B">
              <w:rPr>
                <w:color w:val="000000"/>
                <w:szCs w:val="26"/>
              </w:rPr>
              <w:t>/п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Наименование услуг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Тариф в руб. за час</w:t>
            </w:r>
          </w:p>
        </w:tc>
      </w:tr>
      <w:tr w:rsidR="00E13BE4" w:rsidRPr="00D4499B" w:rsidTr="00F45C1D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19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13BE4" w:rsidRPr="00D4499B" w:rsidRDefault="00E13BE4" w:rsidP="00E13BE4">
            <w:pPr>
              <w:jc w:val="both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Перевозка пассажиров регулярными рейсами на основе постоянно действующих маршрутов (ПАЗ 32053)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784,50</w:t>
            </w:r>
          </w:p>
        </w:tc>
      </w:tr>
      <w:tr w:rsidR="00E13BE4" w:rsidRPr="00D4499B" w:rsidTr="00F45C1D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20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13BE4" w:rsidRPr="00D4499B" w:rsidRDefault="00E13BE4" w:rsidP="00E13BE4">
            <w:pPr>
              <w:jc w:val="both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Перевозка пассажиров регулярными рейсами на основе постоянно действующих маршрутов (ПАЗ 320402)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756,30</w:t>
            </w:r>
          </w:p>
        </w:tc>
      </w:tr>
      <w:tr w:rsidR="00E13BE4" w:rsidRPr="00D4499B" w:rsidTr="00F45C1D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21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13BE4" w:rsidRPr="00D4499B" w:rsidRDefault="00E13BE4" w:rsidP="00E13BE4">
            <w:pPr>
              <w:jc w:val="both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Перевозка пассажиров регулярными рейсами на основе постоянно действующих маршрутов (ПАЗ 423405)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BE4" w:rsidRPr="00D4499B" w:rsidRDefault="00E13BE4" w:rsidP="00E13BE4">
            <w:pPr>
              <w:jc w:val="center"/>
              <w:rPr>
                <w:color w:val="000000"/>
                <w:szCs w:val="26"/>
              </w:rPr>
            </w:pPr>
            <w:r w:rsidRPr="00D4499B">
              <w:rPr>
                <w:color w:val="000000"/>
                <w:szCs w:val="26"/>
              </w:rPr>
              <w:t>789,20</w:t>
            </w:r>
          </w:p>
        </w:tc>
      </w:tr>
    </w:tbl>
    <w:p w:rsidR="00E13BE4" w:rsidRPr="00D4499B" w:rsidRDefault="00E13BE4" w:rsidP="00E13BE4">
      <w:pPr>
        <w:ind w:firstLine="708"/>
        <w:jc w:val="both"/>
        <w:rPr>
          <w:szCs w:val="26"/>
        </w:rPr>
      </w:pPr>
    </w:p>
    <w:p w:rsidR="00E13BE4" w:rsidRPr="00D4499B" w:rsidRDefault="00E13BE4" w:rsidP="00E13BE4">
      <w:pPr>
        <w:rPr>
          <w:szCs w:val="26"/>
        </w:rPr>
      </w:pPr>
    </w:p>
    <w:p w:rsidR="00A45C81" w:rsidRDefault="00A45C81"/>
    <w:sectPr w:rsidR="00A45C81" w:rsidSect="00E13B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E4"/>
    <w:rsid w:val="006813B0"/>
    <w:rsid w:val="00A45C81"/>
    <w:rsid w:val="00E13BE4"/>
    <w:rsid w:val="00E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BE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E13BE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BE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3BE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13BE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3B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BE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E13BE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BE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3BE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13BE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3B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13F0-C0EF-4E28-A7A0-4EA4621B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2015-05-06T06:13:00Z</cp:lastPrinted>
  <dcterms:created xsi:type="dcterms:W3CDTF">2015-05-06T06:34:00Z</dcterms:created>
  <dcterms:modified xsi:type="dcterms:W3CDTF">2015-05-06T06:34:00Z</dcterms:modified>
</cp:coreProperties>
</file>