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90" w:rsidRPr="00FD2075" w:rsidRDefault="00F42990" w:rsidP="00F42990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4C64E2A" wp14:editId="56B1745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90" w:rsidRPr="00FD2075" w:rsidRDefault="00F42990" w:rsidP="00F42990">
      <w:pPr>
        <w:jc w:val="center"/>
        <w:rPr>
          <w:lang w:val="en-US"/>
        </w:rPr>
      </w:pPr>
    </w:p>
    <w:p w:rsidR="00F42990" w:rsidRPr="00FD2075" w:rsidRDefault="00F42990" w:rsidP="00F42990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42990" w:rsidRPr="00FD2075" w:rsidRDefault="00F42990" w:rsidP="00F42990">
      <w:pPr>
        <w:pStyle w:val="2"/>
        <w:spacing w:before="0" w:after="0"/>
      </w:pPr>
    </w:p>
    <w:p w:rsidR="00F42990" w:rsidRPr="00FD2075" w:rsidRDefault="00F42990" w:rsidP="00F42990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42990" w:rsidRPr="00FD2075" w:rsidRDefault="00F42990" w:rsidP="00F42990">
      <w:pPr>
        <w:pStyle w:val="a3"/>
        <w:jc w:val="center"/>
        <w:rPr>
          <w:rFonts w:ascii="Times New Roman" w:hAnsi="Times New Roman"/>
          <w:sz w:val="26"/>
        </w:rPr>
      </w:pPr>
    </w:p>
    <w:p w:rsidR="00EE20D4" w:rsidRPr="00E46D72" w:rsidRDefault="00EE20D4" w:rsidP="00EE20D4">
      <w:pPr>
        <w:jc w:val="center"/>
        <w:rPr>
          <w:bCs/>
          <w:noProof/>
          <w:sz w:val="26"/>
          <w:szCs w:val="26"/>
        </w:rPr>
      </w:pPr>
      <w:r w:rsidRPr="00E46D7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марта 2015 года</w:t>
      </w:r>
      <w:r w:rsidRPr="00E46D7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103</w:t>
      </w:r>
      <w:r>
        <w:rPr>
          <w:bCs/>
          <w:noProof/>
          <w:sz w:val="26"/>
          <w:szCs w:val="26"/>
          <w:u w:val="single"/>
        </w:rPr>
        <w:t>-МНПА</w:t>
      </w:r>
    </w:p>
    <w:p w:rsidR="00F42990" w:rsidRPr="00D60A56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присвоении звания «Почетный гражданин Новокузнецкого района»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bookmarkStart w:id="0" w:name="_GoBack"/>
      <w:bookmarkEnd w:id="0"/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 w:rsidR="00D60A56">
        <w:rPr>
          <w:sz w:val="26"/>
          <w:szCs w:val="26"/>
        </w:rPr>
        <w:t>17</w:t>
      </w:r>
      <w:r w:rsidRPr="00AF5C92">
        <w:rPr>
          <w:sz w:val="26"/>
          <w:szCs w:val="26"/>
        </w:rPr>
        <w:t xml:space="preserve"> </w:t>
      </w:r>
      <w:r w:rsidR="00D60A56">
        <w:rPr>
          <w:sz w:val="26"/>
          <w:szCs w:val="26"/>
        </w:rPr>
        <w:t>марта 2015</w:t>
      </w:r>
      <w:r w:rsidRPr="00FD2075">
        <w:rPr>
          <w:sz w:val="26"/>
          <w:szCs w:val="26"/>
        </w:rPr>
        <w:t xml:space="preserve"> года</w:t>
      </w:r>
    </w:p>
    <w:p w:rsidR="00F42990" w:rsidRPr="00FD2075" w:rsidRDefault="00F42990" w:rsidP="00F42990"/>
    <w:p w:rsidR="00F42990" w:rsidRDefault="00F42990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B1E1B">
        <w:rPr>
          <w:rFonts w:ascii="Times New Roman" w:hAnsi="Times New Roman"/>
          <w:sz w:val="26"/>
          <w:szCs w:val="26"/>
        </w:rPr>
        <w:t>1. Присвоить звание «Почетный гражданин Новокузнецкого района»</w:t>
      </w:r>
      <w:r>
        <w:rPr>
          <w:rFonts w:ascii="Times New Roman" w:hAnsi="Times New Roman"/>
          <w:sz w:val="26"/>
          <w:szCs w:val="26"/>
        </w:rPr>
        <w:t>:</w:t>
      </w:r>
    </w:p>
    <w:p w:rsidR="00F42990" w:rsidRDefault="00D60A56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Гончарко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Татьяне Михайловне – начальнику отдела архитектуры и градостроительства </w:t>
      </w:r>
      <w:r w:rsidR="00F42990">
        <w:rPr>
          <w:rFonts w:ascii="Times New Roman" w:hAnsi="Times New Roman"/>
          <w:sz w:val="26"/>
          <w:szCs w:val="26"/>
        </w:rPr>
        <w:t>администрации Новок</w:t>
      </w:r>
      <w:r>
        <w:rPr>
          <w:rFonts w:ascii="Times New Roman" w:hAnsi="Times New Roman"/>
          <w:sz w:val="26"/>
          <w:szCs w:val="26"/>
        </w:rPr>
        <w:t>узнецкого муниципального района;</w:t>
      </w:r>
    </w:p>
    <w:p w:rsidR="00D60A56" w:rsidRDefault="005B3849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Гулая</w:t>
      </w:r>
      <w:proofErr w:type="spellEnd"/>
      <w:r>
        <w:rPr>
          <w:rFonts w:ascii="Times New Roman" w:hAnsi="Times New Roman"/>
          <w:sz w:val="26"/>
          <w:szCs w:val="26"/>
        </w:rPr>
        <w:t xml:space="preserve"> Раисе </w:t>
      </w:r>
      <w:proofErr w:type="spellStart"/>
      <w:r>
        <w:rPr>
          <w:rFonts w:ascii="Times New Roman" w:hAnsi="Times New Roman"/>
          <w:sz w:val="26"/>
          <w:szCs w:val="26"/>
        </w:rPr>
        <w:t>Ананьевне</w:t>
      </w:r>
      <w:proofErr w:type="spellEnd"/>
      <w:r>
        <w:rPr>
          <w:rFonts w:ascii="Times New Roman" w:hAnsi="Times New Roman"/>
          <w:sz w:val="26"/>
          <w:szCs w:val="26"/>
        </w:rPr>
        <w:t xml:space="preserve"> – пенсионеру;</w:t>
      </w:r>
    </w:p>
    <w:p w:rsidR="005B3849" w:rsidRDefault="00DE0AEF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Мисякову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Виктору Михайловичу – пенсионеру;</w:t>
      </w:r>
    </w:p>
    <w:p w:rsidR="00DE0AEF" w:rsidRPr="00DC01CB" w:rsidRDefault="00DC01CB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Шарнину Валерию Николаевичу – члену Совета Министерства сельского хозяйства Российской Федерации по ускоренно</w:t>
      </w:r>
      <w:r w:rsidR="006B3ACC">
        <w:rPr>
          <w:rFonts w:ascii="Times New Roman" w:hAnsi="Times New Roman"/>
          <w:sz w:val="26"/>
          <w:szCs w:val="26"/>
        </w:rPr>
        <w:t>му развитию сельских территорий.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F42990" w:rsidRPr="00BB1E1B" w:rsidRDefault="00F42990" w:rsidP="00F42990">
      <w:pPr>
        <w:jc w:val="both"/>
        <w:rPr>
          <w:sz w:val="26"/>
          <w:szCs w:val="26"/>
        </w:rPr>
      </w:pPr>
      <w:r w:rsidRPr="00BB1E1B">
        <w:rPr>
          <w:sz w:val="26"/>
          <w:szCs w:val="26"/>
        </w:rPr>
        <w:tab/>
        <w:t>2. Настоящее Решение вступает в силу со дня, следующего за днем его официального опубликования.</w:t>
      </w:r>
    </w:p>
    <w:p w:rsidR="00F42990" w:rsidRPr="00FD2075" w:rsidRDefault="00F42990" w:rsidP="00F429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2990" w:rsidRPr="000954D2" w:rsidRDefault="00F42990" w:rsidP="00F42990">
      <w:pPr>
        <w:ind w:firstLine="709"/>
      </w:pPr>
    </w:p>
    <w:p w:rsidR="00F42990" w:rsidRPr="00FD2075" w:rsidRDefault="00F42990" w:rsidP="00F42990">
      <w:pPr>
        <w:ind w:firstLine="709"/>
      </w:pPr>
    </w:p>
    <w:p w:rsidR="00F42990" w:rsidRPr="00FD2075" w:rsidRDefault="00F42990" w:rsidP="00F42990">
      <w:pPr>
        <w:ind w:firstLine="709"/>
      </w:pPr>
    </w:p>
    <w:p w:rsidR="00F42990" w:rsidRPr="00FD2075" w:rsidRDefault="00F42990" w:rsidP="00F42990">
      <w:pPr>
        <w:ind w:firstLine="709"/>
      </w:pPr>
    </w:p>
    <w:p w:rsidR="00F42990" w:rsidRDefault="00F42990" w:rsidP="00F42990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gramStart"/>
      <w:r>
        <w:rPr>
          <w:sz w:val="26"/>
          <w:szCs w:val="26"/>
        </w:rPr>
        <w:t>народных</w:t>
      </w:r>
      <w:proofErr w:type="gramEnd"/>
      <w:r>
        <w:rPr>
          <w:sz w:val="26"/>
          <w:szCs w:val="26"/>
        </w:rPr>
        <w:t xml:space="preserve"> </w:t>
      </w:r>
    </w:p>
    <w:p w:rsidR="00F42990" w:rsidRDefault="00F42990" w:rsidP="00F42990">
      <w:pPr>
        <w:rPr>
          <w:sz w:val="26"/>
          <w:szCs w:val="26"/>
        </w:rPr>
      </w:pPr>
      <w:r>
        <w:rPr>
          <w:sz w:val="26"/>
          <w:szCs w:val="26"/>
        </w:rPr>
        <w:t xml:space="preserve">депутатов </w:t>
      </w:r>
      <w:proofErr w:type="gramStart"/>
      <w:r>
        <w:rPr>
          <w:sz w:val="26"/>
          <w:szCs w:val="26"/>
        </w:rPr>
        <w:t>Новокузнецкого</w:t>
      </w:r>
      <w:proofErr w:type="gramEnd"/>
      <w:r>
        <w:rPr>
          <w:sz w:val="26"/>
          <w:szCs w:val="26"/>
        </w:rPr>
        <w:t xml:space="preserve"> </w:t>
      </w:r>
    </w:p>
    <w:p w:rsidR="00F42990" w:rsidRDefault="00F42990" w:rsidP="00F42990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F42990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Новокузнецкого</w:t>
      </w:r>
      <w:proofErr w:type="gramEnd"/>
      <w:r>
        <w:rPr>
          <w:sz w:val="26"/>
          <w:szCs w:val="26"/>
        </w:rPr>
        <w:t xml:space="preserve"> </w:t>
      </w:r>
    </w:p>
    <w:p w:rsidR="00F42990" w:rsidRDefault="00F42990" w:rsidP="00F42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F42990" w:rsidRDefault="00F42990" w:rsidP="00F42990"/>
    <w:p w:rsidR="00190061" w:rsidRDefault="00190061"/>
    <w:sectPr w:rsidR="00190061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6D" w:rsidRDefault="00E8736D">
      <w:r>
        <w:separator/>
      </w:r>
    </w:p>
  </w:endnote>
  <w:endnote w:type="continuationSeparator" w:id="0">
    <w:p w:rsidR="00E8736D" w:rsidRDefault="00E8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E873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6D" w:rsidRDefault="00E8736D">
      <w:r>
        <w:separator/>
      </w:r>
    </w:p>
  </w:footnote>
  <w:footnote w:type="continuationSeparator" w:id="0">
    <w:p w:rsidR="00E8736D" w:rsidRDefault="00E8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90"/>
    <w:rsid w:val="001374BF"/>
    <w:rsid w:val="00190061"/>
    <w:rsid w:val="005B3849"/>
    <w:rsid w:val="006B3ACC"/>
    <w:rsid w:val="00C94AC6"/>
    <w:rsid w:val="00D60A56"/>
    <w:rsid w:val="00D77464"/>
    <w:rsid w:val="00DC01CB"/>
    <w:rsid w:val="00DE0AEF"/>
    <w:rsid w:val="00E8736D"/>
    <w:rsid w:val="00EE20D4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2015-03-17T06:06:00Z</dcterms:created>
  <dcterms:modified xsi:type="dcterms:W3CDTF">2015-03-17T06:06:00Z</dcterms:modified>
</cp:coreProperties>
</file>