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87" w:rsidRDefault="00704387" w:rsidP="00704387">
      <w:pPr>
        <w:pStyle w:val="1"/>
      </w:pPr>
      <w:r>
        <w:drawing>
          <wp:inline distT="0" distB="0" distL="0" distR="0" wp14:anchorId="7FD6D6AB" wp14:editId="6FF66105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87" w:rsidRPr="0048145D" w:rsidRDefault="00704387" w:rsidP="00704387">
      <w:pPr>
        <w:rPr>
          <w:lang w:val="en-US"/>
        </w:rPr>
      </w:pPr>
    </w:p>
    <w:p w:rsidR="00704387" w:rsidRPr="00541C1F" w:rsidRDefault="00704387" w:rsidP="00704387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704387" w:rsidRPr="00541C1F" w:rsidRDefault="00704387" w:rsidP="00704387">
      <w:pPr>
        <w:pStyle w:val="2"/>
      </w:pPr>
    </w:p>
    <w:p w:rsidR="00704387" w:rsidRPr="000B219F" w:rsidRDefault="00704387" w:rsidP="00704387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704387" w:rsidRDefault="00704387" w:rsidP="00704387">
      <w:pPr>
        <w:pStyle w:val="a3"/>
        <w:jc w:val="center"/>
        <w:rPr>
          <w:rFonts w:ascii="Times New Roman" w:hAnsi="Times New Roman"/>
          <w:sz w:val="26"/>
        </w:rPr>
      </w:pPr>
    </w:p>
    <w:p w:rsidR="00A4567D" w:rsidRPr="00276CE7" w:rsidRDefault="00A4567D" w:rsidP="00A4567D">
      <w:pPr>
        <w:jc w:val="center"/>
        <w:rPr>
          <w:bCs/>
          <w:noProof/>
          <w:sz w:val="26"/>
          <w:szCs w:val="26"/>
        </w:rPr>
      </w:pPr>
      <w:r w:rsidRPr="00276CE7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30 мая 2014 года</w:t>
      </w:r>
      <w:r w:rsidRPr="00276CE7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56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>-МНПА</w:t>
      </w:r>
    </w:p>
    <w:p w:rsidR="00704387" w:rsidRDefault="00704387" w:rsidP="00704387"/>
    <w:p w:rsidR="00704387" w:rsidRPr="00704387" w:rsidRDefault="00704387" w:rsidP="00704387">
      <w:pPr>
        <w:jc w:val="center"/>
        <w:rPr>
          <w:b/>
          <w:sz w:val="26"/>
          <w:szCs w:val="26"/>
        </w:rPr>
      </w:pPr>
      <w:r w:rsidRPr="00704387">
        <w:rPr>
          <w:b/>
          <w:sz w:val="26"/>
          <w:szCs w:val="26"/>
        </w:rPr>
        <w:t>О награждении Почетным знаком «За заслуги перед районом»</w:t>
      </w:r>
    </w:p>
    <w:p w:rsidR="00704387" w:rsidRPr="003B5D5F" w:rsidRDefault="00704387" w:rsidP="00704387">
      <w:pPr>
        <w:jc w:val="center"/>
        <w:rPr>
          <w:b/>
          <w:sz w:val="26"/>
          <w:szCs w:val="26"/>
        </w:rPr>
      </w:pPr>
    </w:p>
    <w:p w:rsidR="00704387" w:rsidRPr="00210C95" w:rsidRDefault="00704387" w:rsidP="0070438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704387" w:rsidRPr="00210C95" w:rsidRDefault="00704387" w:rsidP="0070438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704387" w:rsidRPr="00210C95" w:rsidRDefault="00CF32A7" w:rsidP="00704387">
      <w:pPr>
        <w:jc w:val="right"/>
        <w:rPr>
          <w:sz w:val="26"/>
          <w:szCs w:val="26"/>
        </w:rPr>
      </w:pPr>
      <w:r>
        <w:rPr>
          <w:sz w:val="26"/>
          <w:szCs w:val="26"/>
        </w:rPr>
        <w:t>27</w:t>
      </w:r>
      <w:r w:rsidR="00D03DAE">
        <w:rPr>
          <w:sz w:val="26"/>
          <w:szCs w:val="26"/>
        </w:rPr>
        <w:t xml:space="preserve"> мая</w:t>
      </w:r>
      <w:r w:rsidR="00E772D7">
        <w:rPr>
          <w:sz w:val="26"/>
          <w:szCs w:val="26"/>
        </w:rPr>
        <w:t xml:space="preserve"> </w:t>
      </w:r>
      <w:r w:rsidR="006B2F77">
        <w:rPr>
          <w:sz w:val="26"/>
          <w:szCs w:val="26"/>
        </w:rPr>
        <w:t>2014</w:t>
      </w:r>
      <w:r w:rsidR="00704387" w:rsidRPr="00210C95">
        <w:rPr>
          <w:sz w:val="26"/>
          <w:szCs w:val="26"/>
        </w:rPr>
        <w:t xml:space="preserve"> года</w:t>
      </w:r>
    </w:p>
    <w:p w:rsidR="00704387" w:rsidRPr="00304304" w:rsidRDefault="00704387" w:rsidP="00704387">
      <w:pPr>
        <w:ind w:firstLine="709"/>
        <w:rPr>
          <w:sz w:val="26"/>
          <w:szCs w:val="26"/>
        </w:rPr>
      </w:pPr>
    </w:p>
    <w:p w:rsidR="00D03DAE" w:rsidRDefault="00AE2C47" w:rsidP="00D03DAE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04387" w:rsidRPr="00D11CD3">
        <w:rPr>
          <w:rFonts w:ascii="Times New Roman" w:hAnsi="Times New Roman"/>
          <w:sz w:val="26"/>
          <w:szCs w:val="26"/>
        </w:rPr>
        <w:t>Наградить Почетным зна</w:t>
      </w:r>
      <w:r w:rsidR="006B2F77">
        <w:rPr>
          <w:rFonts w:ascii="Times New Roman" w:hAnsi="Times New Roman"/>
          <w:sz w:val="26"/>
          <w:szCs w:val="26"/>
        </w:rPr>
        <w:t>ком «За заслуги перед районом»</w:t>
      </w:r>
      <w:r>
        <w:rPr>
          <w:rFonts w:ascii="Times New Roman" w:hAnsi="Times New Roman"/>
          <w:sz w:val="26"/>
          <w:szCs w:val="26"/>
        </w:rPr>
        <w:t>:</w:t>
      </w:r>
    </w:p>
    <w:p w:rsidR="00CF32A7" w:rsidRDefault="00CF32A7" w:rsidP="00D03DAE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Васюкову Ирину Сергеевну - главного специалиста отдела социальных льгот и гарантий комитета по социальной политике администрации Новокузнецкого муниципального района;</w:t>
      </w:r>
    </w:p>
    <w:p w:rsidR="00AE2C47" w:rsidRDefault="00CF32A7" w:rsidP="00D03DAE">
      <w:pPr>
        <w:pStyle w:val="a3"/>
        <w:ind w:firstLine="709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Гоман</w:t>
      </w:r>
      <w:proofErr w:type="spellEnd"/>
      <w:r>
        <w:rPr>
          <w:rFonts w:ascii="Times New Roman" w:hAnsi="Times New Roman"/>
          <w:sz w:val="26"/>
          <w:szCs w:val="26"/>
        </w:rPr>
        <w:t xml:space="preserve"> Людмилу Николаевну -</w:t>
      </w:r>
      <w:r w:rsidR="00D03DAE">
        <w:rPr>
          <w:rFonts w:ascii="Times New Roman" w:hAnsi="Times New Roman"/>
          <w:sz w:val="26"/>
          <w:szCs w:val="26"/>
        </w:rPr>
        <w:t xml:space="preserve"> главного специалиста отдела доходов финансового управления по Новокузнецкому району;</w:t>
      </w:r>
      <w:r w:rsidR="006B2F77">
        <w:rPr>
          <w:rFonts w:ascii="Times New Roman" w:hAnsi="Times New Roman"/>
          <w:sz w:val="26"/>
          <w:szCs w:val="26"/>
        </w:rPr>
        <w:t xml:space="preserve"> </w:t>
      </w:r>
    </w:p>
    <w:p w:rsidR="00AE2C47" w:rsidRDefault="00CF32A7" w:rsidP="00D03DAE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Горбатенко Елену Васильевну -</w:t>
      </w:r>
      <w:r w:rsidR="00D03DAE">
        <w:rPr>
          <w:rFonts w:ascii="Times New Roman" w:hAnsi="Times New Roman"/>
          <w:sz w:val="26"/>
          <w:szCs w:val="26"/>
        </w:rPr>
        <w:t xml:space="preserve"> главного специалиста финансового управления </w:t>
      </w:r>
      <w:r>
        <w:rPr>
          <w:rFonts w:ascii="Times New Roman" w:hAnsi="Times New Roman"/>
          <w:sz w:val="26"/>
          <w:szCs w:val="26"/>
        </w:rPr>
        <w:t>по Новокузнецкому району;</w:t>
      </w:r>
    </w:p>
    <w:p w:rsidR="00CF32A7" w:rsidRDefault="00CF32A7" w:rsidP="00CF32A7">
      <w:pPr>
        <w:pStyle w:val="a3"/>
        <w:ind w:firstLine="709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Карташеву</w:t>
      </w:r>
      <w:proofErr w:type="spellEnd"/>
      <w:r>
        <w:rPr>
          <w:rFonts w:ascii="Times New Roman" w:hAnsi="Times New Roman"/>
          <w:sz w:val="26"/>
          <w:szCs w:val="26"/>
        </w:rPr>
        <w:t xml:space="preserve"> Маргариту Анатольевну - главного специалиста отдела социальных льгот и гарантий комитета по социальной политике администрации Новокузнецкого муниципального района;</w:t>
      </w:r>
    </w:p>
    <w:p w:rsidR="00CF32A7" w:rsidRDefault="00CF32A7" w:rsidP="00D03DAE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Михайлову </w:t>
      </w:r>
      <w:proofErr w:type="spellStart"/>
      <w:r>
        <w:rPr>
          <w:rFonts w:ascii="Times New Roman" w:hAnsi="Times New Roman"/>
          <w:sz w:val="26"/>
          <w:szCs w:val="26"/>
        </w:rPr>
        <w:t>Галию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Харрасовну</w:t>
      </w:r>
      <w:proofErr w:type="spellEnd"/>
      <w:r>
        <w:rPr>
          <w:rFonts w:ascii="Times New Roman" w:hAnsi="Times New Roman"/>
          <w:sz w:val="26"/>
          <w:szCs w:val="26"/>
        </w:rPr>
        <w:t xml:space="preserve"> - фельдшера отделения медицинской статистики муниципального бюджетного учреждения Центральная районная больница Новокузнецкого района;</w:t>
      </w:r>
    </w:p>
    <w:p w:rsidR="00CF32A7" w:rsidRDefault="00CF32A7" w:rsidP="00CF32A7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Попову Татьяну Анатольевну - председателя комитета по социальной политике администрации Новокузнецкого муниципального района;</w:t>
      </w:r>
    </w:p>
    <w:p w:rsidR="00CF32A7" w:rsidRDefault="00CF32A7" w:rsidP="00D03DAE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Смородину Светлану Александровну – начальника отдела проблем семьи, женщин и детей комитета по социальной политике администрации Новокузнецкого муниципального района.</w:t>
      </w:r>
    </w:p>
    <w:p w:rsidR="00704387" w:rsidRPr="00D11CD3" w:rsidRDefault="00704387" w:rsidP="00704387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D11CD3">
        <w:rPr>
          <w:rFonts w:ascii="Times New Roman" w:hAnsi="Times New Roman"/>
          <w:sz w:val="26"/>
          <w:szCs w:val="26"/>
        </w:rPr>
        <w:t xml:space="preserve">2. Настоящее Решение вступает в </w:t>
      </w:r>
      <w:r w:rsidR="0013250A">
        <w:rPr>
          <w:rFonts w:ascii="Times New Roman" w:hAnsi="Times New Roman"/>
          <w:sz w:val="26"/>
          <w:szCs w:val="26"/>
        </w:rPr>
        <w:t>силу со дня, следующего</w:t>
      </w:r>
      <w:r w:rsidRPr="00D11CD3">
        <w:rPr>
          <w:rFonts w:ascii="Times New Roman" w:hAnsi="Times New Roman"/>
          <w:sz w:val="26"/>
          <w:szCs w:val="26"/>
        </w:rPr>
        <w:t xml:space="preserve"> </w:t>
      </w:r>
      <w:r w:rsidR="0013250A">
        <w:rPr>
          <w:rFonts w:ascii="Times New Roman" w:hAnsi="Times New Roman"/>
          <w:sz w:val="26"/>
          <w:szCs w:val="26"/>
        </w:rPr>
        <w:t>за днем</w:t>
      </w:r>
      <w:r w:rsidRPr="00D11CD3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704387" w:rsidRDefault="00704387" w:rsidP="00704387">
      <w:pPr>
        <w:ind w:firstLine="708"/>
        <w:jc w:val="both"/>
        <w:rPr>
          <w:sz w:val="28"/>
          <w:szCs w:val="28"/>
        </w:rPr>
      </w:pPr>
    </w:p>
    <w:p w:rsidR="00CF32A7" w:rsidRDefault="00CF32A7" w:rsidP="00704387">
      <w:pPr>
        <w:rPr>
          <w:sz w:val="26"/>
          <w:szCs w:val="26"/>
        </w:rPr>
      </w:pPr>
    </w:p>
    <w:p w:rsidR="00704387" w:rsidRPr="00210C95" w:rsidRDefault="00704387" w:rsidP="0070438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704387" w:rsidRPr="00210C95" w:rsidRDefault="00704387" w:rsidP="0070438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704387" w:rsidRPr="00210C95" w:rsidRDefault="00704387" w:rsidP="0070438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704387" w:rsidRDefault="00704387" w:rsidP="00704387">
      <w:pPr>
        <w:jc w:val="both"/>
        <w:rPr>
          <w:sz w:val="28"/>
          <w:szCs w:val="28"/>
        </w:rPr>
      </w:pPr>
    </w:p>
    <w:p w:rsidR="00704387" w:rsidRDefault="00704387" w:rsidP="00704387">
      <w:pPr>
        <w:jc w:val="both"/>
        <w:rPr>
          <w:sz w:val="28"/>
          <w:szCs w:val="28"/>
        </w:rPr>
      </w:pPr>
    </w:p>
    <w:p w:rsidR="00CF32A7" w:rsidRDefault="00CF32A7" w:rsidP="00704387">
      <w:pPr>
        <w:jc w:val="both"/>
        <w:rPr>
          <w:sz w:val="28"/>
          <w:szCs w:val="28"/>
        </w:rPr>
      </w:pPr>
    </w:p>
    <w:p w:rsidR="00704387" w:rsidRPr="008E286E" w:rsidRDefault="0013250A" w:rsidP="0070438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04387" w:rsidRPr="008E286E">
        <w:rPr>
          <w:sz w:val="26"/>
          <w:szCs w:val="26"/>
        </w:rPr>
        <w:t xml:space="preserve"> </w:t>
      </w:r>
      <w:proofErr w:type="gramStart"/>
      <w:r w:rsidR="00704387" w:rsidRPr="008E286E">
        <w:rPr>
          <w:sz w:val="26"/>
          <w:szCs w:val="26"/>
        </w:rPr>
        <w:t>Новокузнецкого</w:t>
      </w:r>
      <w:proofErr w:type="gramEnd"/>
      <w:r w:rsidR="00704387" w:rsidRPr="008E286E">
        <w:rPr>
          <w:sz w:val="26"/>
          <w:szCs w:val="26"/>
        </w:rPr>
        <w:t xml:space="preserve"> </w:t>
      </w:r>
    </w:p>
    <w:p w:rsidR="001272C4" w:rsidRPr="00CF32A7" w:rsidRDefault="00704387" w:rsidP="00CF32A7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 w:rsidR="001325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Е. А. </w:t>
      </w:r>
      <w:proofErr w:type="spellStart"/>
      <w:r>
        <w:rPr>
          <w:sz w:val="26"/>
          <w:szCs w:val="26"/>
        </w:rPr>
        <w:t>Манузин</w:t>
      </w:r>
      <w:proofErr w:type="spellEnd"/>
    </w:p>
    <w:sectPr w:rsidR="001272C4" w:rsidRPr="00CF32A7" w:rsidSect="00CF32A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A25"/>
    <w:multiLevelType w:val="hybridMultilevel"/>
    <w:tmpl w:val="2DAA4EC6"/>
    <w:lvl w:ilvl="0" w:tplc="C62C3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E5A01"/>
    <w:multiLevelType w:val="hybridMultilevel"/>
    <w:tmpl w:val="30406704"/>
    <w:lvl w:ilvl="0" w:tplc="C62C3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13873"/>
    <w:multiLevelType w:val="hybridMultilevel"/>
    <w:tmpl w:val="A420D672"/>
    <w:lvl w:ilvl="0" w:tplc="C62C3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87"/>
    <w:rsid w:val="000451EC"/>
    <w:rsid w:val="00111146"/>
    <w:rsid w:val="00125496"/>
    <w:rsid w:val="001272C4"/>
    <w:rsid w:val="0013250A"/>
    <w:rsid w:val="00276CE7"/>
    <w:rsid w:val="00511515"/>
    <w:rsid w:val="006B2F77"/>
    <w:rsid w:val="00704387"/>
    <w:rsid w:val="0076626E"/>
    <w:rsid w:val="00A4567D"/>
    <w:rsid w:val="00AE2C47"/>
    <w:rsid w:val="00CF32A7"/>
    <w:rsid w:val="00D03DAE"/>
    <w:rsid w:val="00D11CD3"/>
    <w:rsid w:val="00E772D7"/>
    <w:rsid w:val="00EC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38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70438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38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438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0438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043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04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043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4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3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38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70438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38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438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0438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043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04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043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4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3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2014-05-23T06:26:00Z</cp:lastPrinted>
  <dcterms:created xsi:type="dcterms:W3CDTF">2014-05-29T09:13:00Z</dcterms:created>
  <dcterms:modified xsi:type="dcterms:W3CDTF">2014-05-29T09:13:00Z</dcterms:modified>
</cp:coreProperties>
</file>