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1" w:rsidRDefault="00A87947" w:rsidP="00217BF1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F1" w:rsidRDefault="00217BF1" w:rsidP="00217BF1">
      <w:pPr>
        <w:jc w:val="center"/>
      </w:pPr>
    </w:p>
    <w:p w:rsidR="00217BF1" w:rsidRDefault="00A87947" w:rsidP="00217BF1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A87947" w:rsidRDefault="00A87947" w:rsidP="00217BF1">
      <w:pPr>
        <w:jc w:val="center"/>
        <w:rPr>
          <w:b/>
          <w:noProof/>
          <w:sz w:val="28"/>
        </w:rPr>
      </w:pPr>
    </w:p>
    <w:p w:rsidR="00217BF1" w:rsidRDefault="00217BF1" w:rsidP="00217BF1">
      <w:pPr>
        <w:pStyle w:val="2"/>
      </w:pPr>
      <w:r>
        <w:t>Р Е Ш Е Н И Е</w:t>
      </w:r>
    </w:p>
    <w:p w:rsidR="00217BF1" w:rsidRDefault="00217BF1" w:rsidP="00217BF1">
      <w:pPr>
        <w:jc w:val="center"/>
        <w:rPr>
          <w:b/>
          <w:noProof/>
          <w:sz w:val="28"/>
        </w:rPr>
      </w:pPr>
      <w:bookmarkStart w:id="0" w:name="_GoBack"/>
      <w:bookmarkEnd w:id="0"/>
    </w:p>
    <w:p w:rsidR="006F4C32" w:rsidRPr="00920890" w:rsidRDefault="006F4C32" w:rsidP="006F4C32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3</w:t>
      </w:r>
    </w:p>
    <w:p w:rsidR="00217BF1" w:rsidRDefault="00217BF1" w:rsidP="00217BF1">
      <w:pPr>
        <w:pStyle w:val="a4"/>
        <w:rPr>
          <w:sz w:val="26"/>
        </w:rPr>
      </w:pPr>
    </w:p>
    <w:p w:rsidR="00A87947" w:rsidRDefault="00217BF1" w:rsidP="00A87947">
      <w:pPr>
        <w:pStyle w:val="3"/>
      </w:pPr>
      <w:r>
        <w:t xml:space="preserve">О кандидатуре на должность председателя </w:t>
      </w:r>
      <w:r w:rsidR="00A87947" w:rsidRPr="00E83DB2">
        <w:t xml:space="preserve">Совета </w:t>
      </w:r>
      <w:proofErr w:type="gramStart"/>
      <w:r w:rsidR="00A87947" w:rsidRPr="00E83DB2">
        <w:t>народных</w:t>
      </w:r>
      <w:proofErr w:type="gramEnd"/>
      <w:r w:rsidR="00A87947" w:rsidRPr="00E83DB2">
        <w:t xml:space="preserve"> </w:t>
      </w:r>
    </w:p>
    <w:p w:rsidR="00A87947" w:rsidRPr="00E83DB2" w:rsidRDefault="00A87947" w:rsidP="00A87947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217BF1" w:rsidRDefault="00217BF1" w:rsidP="00A87947">
      <w:pPr>
        <w:pStyle w:val="3"/>
      </w:pPr>
    </w:p>
    <w:p w:rsidR="00A87947" w:rsidRPr="00A87947" w:rsidRDefault="00217BF1" w:rsidP="00A87947">
      <w:pPr>
        <w:jc w:val="both"/>
        <w:rPr>
          <w:szCs w:val="26"/>
        </w:rPr>
      </w:pPr>
      <w:r w:rsidRPr="00A87947">
        <w:tab/>
        <w:t xml:space="preserve">Обсудив предложение </w:t>
      </w:r>
      <w:r w:rsidR="00A87947" w:rsidRPr="00A87947">
        <w:t xml:space="preserve">фракции </w:t>
      </w:r>
      <w:r w:rsidR="00A87947" w:rsidRPr="00A87947">
        <w:rPr>
          <w:szCs w:val="26"/>
        </w:rPr>
        <w:t>Всероссийской политической партии «ЕДИНАЯ РОССИЯ» в Совете народных депутатов Новокузнецкого муниципального района</w:t>
      </w:r>
      <w:r w:rsidRPr="00A87947">
        <w:t xml:space="preserve"> о кандидатуре на должность председателя </w:t>
      </w:r>
      <w:r w:rsidR="00A87947" w:rsidRPr="00A87947">
        <w:rPr>
          <w:szCs w:val="26"/>
        </w:rPr>
        <w:t>Совета народных депутатов Новокузнецкого муниципального района</w:t>
      </w:r>
      <w:r w:rsidRPr="00A87947">
        <w:t xml:space="preserve">, и руководствуясь пунктом 3 статьи 7 Регламента </w:t>
      </w:r>
      <w:r w:rsidR="00A87947" w:rsidRPr="00A87947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A87947" w:rsidRDefault="00A87947" w:rsidP="00A87947">
      <w:pPr>
        <w:pStyle w:val="3"/>
        <w:jc w:val="both"/>
        <w:rPr>
          <w:b w:val="0"/>
          <w:bCs w:val="0"/>
        </w:rPr>
      </w:pPr>
    </w:p>
    <w:p w:rsidR="00217BF1" w:rsidRPr="00A87947" w:rsidRDefault="00217BF1" w:rsidP="00A87947">
      <w:pPr>
        <w:pStyle w:val="3"/>
        <w:jc w:val="both"/>
        <w:rPr>
          <w:bCs w:val="0"/>
        </w:rPr>
      </w:pPr>
      <w:proofErr w:type="gramStart"/>
      <w:r w:rsidRPr="00A87947">
        <w:rPr>
          <w:bCs w:val="0"/>
        </w:rPr>
        <w:t>Р</w:t>
      </w:r>
      <w:proofErr w:type="gramEnd"/>
      <w:r w:rsidRPr="00A87947">
        <w:rPr>
          <w:bCs w:val="0"/>
        </w:rPr>
        <w:t xml:space="preserve"> Е Ш И Л:</w:t>
      </w:r>
    </w:p>
    <w:p w:rsidR="00217BF1" w:rsidRDefault="00217BF1" w:rsidP="00217BF1">
      <w:pPr>
        <w:pStyle w:val="a5"/>
        <w:rPr>
          <w:b/>
          <w:bCs/>
        </w:rPr>
      </w:pPr>
    </w:p>
    <w:p w:rsidR="00217BF1" w:rsidRPr="00A87947" w:rsidRDefault="00217BF1" w:rsidP="00217BF1">
      <w:pPr>
        <w:ind w:firstLine="708"/>
        <w:jc w:val="both"/>
      </w:pPr>
      <w:r w:rsidRPr="005E54E5">
        <w:t xml:space="preserve">1. </w:t>
      </w:r>
      <w:r>
        <w:t>Для проведения голосования у</w:t>
      </w:r>
      <w:r w:rsidRPr="005E54E5">
        <w:t xml:space="preserve">твердить </w:t>
      </w:r>
      <w:r>
        <w:t xml:space="preserve">кандидатом на должность </w:t>
      </w:r>
      <w:proofErr w:type="gramStart"/>
      <w:r>
        <w:t xml:space="preserve">председателя </w:t>
      </w:r>
      <w:r w:rsidR="00A87947" w:rsidRPr="00A87947">
        <w:rPr>
          <w:szCs w:val="26"/>
        </w:rPr>
        <w:t>Совета народных депутатов Новокузнецкого муниципального района</w:t>
      </w:r>
      <w:r w:rsidR="00A87947">
        <w:t xml:space="preserve"> </w:t>
      </w:r>
      <w:r>
        <w:t xml:space="preserve">депутата </w:t>
      </w:r>
      <w:r w:rsidR="00A87947" w:rsidRPr="00A87947">
        <w:rPr>
          <w:szCs w:val="26"/>
        </w:rPr>
        <w:t>Совета народных депутатов Новокузнецкого муниципального района</w:t>
      </w:r>
      <w:proofErr w:type="gramEnd"/>
      <w:r w:rsidR="00A87947">
        <w:t xml:space="preserve"> Шестопалову Ольгу Гавриловну.</w:t>
      </w:r>
    </w:p>
    <w:p w:rsidR="00217BF1" w:rsidRPr="00F44698" w:rsidRDefault="00217BF1" w:rsidP="00217BF1">
      <w:pPr>
        <w:pStyle w:val="a5"/>
        <w:ind w:firstLine="708"/>
      </w:pPr>
      <w:r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217BF1" w:rsidRDefault="00217BF1" w:rsidP="00217BF1">
      <w:pPr>
        <w:pStyle w:val="a5"/>
      </w:pPr>
    </w:p>
    <w:p w:rsidR="00217BF1" w:rsidRDefault="00217BF1" w:rsidP="00217BF1">
      <w:pPr>
        <w:pStyle w:val="a5"/>
      </w:pPr>
    </w:p>
    <w:p w:rsidR="00217BF1" w:rsidRDefault="00217BF1" w:rsidP="00217BF1"/>
    <w:p w:rsidR="00217BF1" w:rsidRDefault="00217BF1" w:rsidP="00217BF1"/>
    <w:p w:rsidR="00322B56" w:rsidRDefault="00322B56" w:rsidP="00322B56">
      <w:pPr>
        <w:rPr>
          <w:szCs w:val="26"/>
        </w:rPr>
      </w:pPr>
      <w:r w:rsidRPr="00305AC1">
        <w:rPr>
          <w:szCs w:val="26"/>
        </w:rPr>
        <w:t>Председатель</w:t>
      </w:r>
      <w:r>
        <w:rPr>
          <w:szCs w:val="26"/>
        </w:rPr>
        <w:t>ствующий на заседании</w:t>
      </w:r>
    </w:p>
    <w:p w:rsidR="00322B56" w:rsidRDefault="00322B56" w:rsidP="00322B56">
      <w:pPr>
        <w:rPr>
          <w:szCs w:val="26"/>
        </w:rPr>
      </w:pPr>
      <w:r>
        <w:rPr>
          <w:szCs w:val="26"/>
        </w:rPr>
        <w:t>депутат</w:t>
      </w:r>
      <w:r w:rsidRPr="00305AC1">
        <w:rPr>
          <w:szCs w:val="26"/>
        </w:rPr>
        <w:t xml:space="preserve"> </w:t>
      </w:r>
      <w:r>
        <w:rPr>
          <w:szCs w:val="26"/>
        </w:rPr>
        <w:t>Совета</w:t>
      </w:r>
      <w:r w:rsidRPr="00F63E97">
        <w:rPr>
          <w:szCs w:val="26"/>
        </w:rPr>
        <w:t xml:space="preserve"> народных депутатов </w:t>
      </w:r>
    </w:p>
    <w:p w:rsidR="00322B56" w:rsidRPr="00305AC1" w:rsidRDefault="00322B56" w:rsidP="00322B56">
      <w:pPr>
        <w:rPr>
          <w:szCs w:val="26"/>
        </w:rPr>
      </w:pPr>
      <w:r w:rsidRPr="00F63E97">
        <w:rPr>
          <w:szCs w:val="26"/>
        </w:rPr>
        <w:t>Новокузнецкого муниципального района</w:t>
      </w:r>
      <w:r>
        <w:rPr>
          <w:szCs w:val="26"/>
        </w:rPr>
        <w:t xml:space="preserve">                                                  А. Н. </w:t>
      </w:r>
      <w:proofErr w:type="spellStart"/>
      <w:r>
        <w:rPr>
          <w:szCs w:val="26"/>
        </w:rPr>
        <w:t>Мецнер</w:t>
      </w:r>
      <w:proofErr w:type="spellEnd"/>
      <w:r>
        <w:rPr>
          <w:szCs w:val="26"/>
        </w:rPr>
        <w:t xml:space="preserve">        </w:t>
      </w:r>
    </w:p>
    <w:p w:rsidR="00A87947" w:rsidRDefault="00A87947" w:rsidP="00A87947">
      <w:pPr>
        <w:jc w:val="center"/>
      </w:pPr>
    </w:p>
    <w:p w:rsidR="00217BF1" w:rsidRDefault="00217BF1" w:rsidP="00217BF1">
      <w:pPr>
        <w:jc w:val="center"/>
      </w:pPr>
    </w:p>
    <w:p w:rsidR="00217BF1" w:rsidRDefault="00217BF1" w:rsidP="00217BF1">
      <w:pPr>
        <w:jc w:val="center"/>
      </w:pPr>
    </w:p>
    <w:p w:rsidR="00217BF1" w:rsidRDefault="00217BF1" w:rsidP="00217BF1">
      <w:pPr>
        <w:jc w:val="center"/>
      </w:pPr>
    </w:p>
    <w:p w:rsidR="00217BF1" w:rsidRDefault="00217BF1" w:rsidP="00217BF1">
      <w:pPr>
        <w:jc w:val="center"/>
      </w:pPr>
    </w:p>
    <w:p w:rsidR="00217BF1" w:rsidRDefault="00217BF1" w:rsidP="00E02B8D">
      <w:pPr>
        <w:jc w:val="center"/>
      </w:pPr>
    </w:p>
    <w:p w:rsidR="00217BF1" w:rsidRDefault="00217BF1" w:rsidP="00E02B8D">
      <w:pPr>
        <w:jc w:val="center"/>
      </w:pPr>
    </w:p>
    <w:p w:rsidR="00217BF1" w:rsidRDefault="00217BF1" w:rsidP="00E02B8D">
      <w:pPr>
        <w:jc w:val="center"/>
      </w:pPr>
    </w:p>
    <w:p w:rsidR="00217BF1" w:rsidRDefault="00217BF1" w:rsidP="00E02B8D">
      <w:pPr>
        <w:jc w:val="center"/>
      </w:pPr>
    </w:p>
    <w:p w:rsidR="00217BF1" w:rsidRDefault="00217BF1" w:rsidP="00E02B8D">
      <w:pPr>
        <w:jc w:val="center"/>
      </w:pPr>
    </w:p>
    <w:p w:rsidR="00217BF1" w:rsidRDefault="00217BF1" w:rsidP="00E02B8D">
      <w:pPr>
        <w:jc w:val="center"/>
      </w:pPr>
    </w:p>
    <w:p w:rsidR="00E02B8D" w:rsidRDefault="00E02B8D"/>
    <w:sectPr w:rsidR="00E02B8D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D"/>
    <w:rsid w:val="00217BF1"/>
    <w:rsid w:val="002446CE"/>
    <w:rsid w:val="00322B56"/>
    <w:rsid w:val="006B7E24"/>
    <w:rsid w:val="006F4C32"/>
    <w:rsid w:val="00701D3E"/>
    <w:rsid w:val="00982F82"/>
    <w:rsid w:val="00A87947"/>
    <w:rsid w:val="00E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8D"/>
    <w:rPr>
      <w:sz w:val="26"/>
      <w:szCs w:val="24"/>
    </w:rPr>
  </w:style>
  <w:style w:type="paragraph" w:styleId="1">
    <w:name w:val="heading 1"/>
    <w:basedOn w:val="a"/>
    <w:next w:val="a"/>
    <w:qFormat/>
    <w:rsid w:val="00E02B8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E02B8D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E02B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2B8D"/>
    <w:pPr>
      <w:jc w:val="center"/>
    </w:pPr>
    <w:rPr>
      <w:b/>
      <w:bCs/>
    </w:rPr>
  </w:style>
  <w:style w:type="paragraph" w:styleId="a4">
    <w:name w:val="Plain Text"/>
    <w:basedOn w:val="a"/>
    <w:rsid w:val="00E02B8D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E02B8D"/>
    <w:pPr>
      <w:jc w:val="both"/>
    </w:pPr>
  </w:style>
  <w:style w:type="paragraph" w:styleId="a6">
    <w:name w:val="Balloon Text"/>
    <w:basedOn w:val="a"/>
    <w:link w:val="a7"/>
    <w:rsid w:val="00322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8D"/>
    <w:rPr>
      <w:sz w:val="26"/>
      <w:szCs w:val="24"/>
    </w:rPr>
  </w:style>
  <w:style w:type="paragraph" w:styleId="1">
    <w:name w:val="heading 1"/>
    <w:basedOn w:val="a"/>
    <w:next w:val="a"/>
    <w:qFormat/>
    <w:rsid w:val="00E02B8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E02B8D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E02B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2B8D"/>
    <w:pPr>
      <w:jc w:val="center"/>
    </w:pPr>
    <w:rPr>
      <w:b/>
      <w:bCs/>
    </w:rPr>
  </w:style>
  <w:style w:type="paragraph" w:styleId="a4">
    <w:name w:val="Plain Text"/>
    <w:basedOn w:val="a"/>
    <w:rsid w:val="00E02B8D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E02B8D"/>
    <w:pPr>
      <w:jc w:val="both"/>
    </w:pPr>
  </w:style>
  <w:style w:type="paragraph" w:styleId="a6">
    <w:name w:val="Balloon Text"/>
    <w:basedOn w:val="a"/>
    <w:link w:val="a7"/>
    <w:rsid w:val="00322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2008-10-15T02:14:00Z</cp:lastPrinted>
  <dcterms:created xsi:type="dcterms:W3CDTF">2013-09-16T02:12:00Z</dcterms:created>
  <dcterms:modified xsi:type="dcterms:W3CDTF">2013-09-16T02:12:00Z</dcterms:modified>
</cp:coreProperties>
</file>