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8F" w:rsidRDefault="00AB668F" w:rsidP="00AB668F">
      <w:pPr>
        <w:jc w:val="right"/>
        <w:rPr>
          <w:color w:val="000000" w:themeColor="text1"/>
          <w:sz w:val="26"/>
          <w:szCs w:val="26"/>
        </w:rPr>
      </w:pPr>
      <w:r>
        <w:rPr>
          <w:color w:val="000000" w:themeColor="text1"/>
          <w:sz w:val="26"/>
          <w:szCs w:val="26"/>
        </w:rPr>
        <w:t>ПРОЕКТ</w:t>
      </w:r>
    </w:p>
    <w:p w:rsidR="00AB668F" w:rsidRDefault="00AB668F" w:rsidP="008B7A0B">
      <w:pPr>
        <w:jc w:val="center"/>
        <w:rPr>
          <w:color w:val="000000" w:themeColor="text1"/>
          <w:sz w:val="26"/>
          <w:szCs w:val="26"/>
        </w:rPr>
      </w:pPr>
    </w:p>
    <w:p w:rsidR="00066F52" w:rsidRPr="0015758F" w:rsidRDefault="00066F52" w:rsidP="008B7A0B">
      <w:pPr>
        <w:jc w:val="center"/>
        <w:rPr>
          <w:color w:val="000000" w:themeColor="text1"/>
          <w:sz w:val="26"/>
          <w:szCs w:val="26"/>
          <w:lang w:val="en-US"/>
        </w:rPr>
      </w:pPr>
      <w:r w:rsidRPr="0015758F">
        <w:rPr>
          <w:noProof/>
          <w:color w:val="000000" w:themeColor="text1"/>
          <w:sz w:val="26"/>
          <w:szCs w:val="26"/>
          <w:lang w:eastAsia="ru-RU"/>
        </w:rPr>
        <w:drawing>
          <wp:inline distT="0" distB="0" distL="0" distR="0" wp14:anchorId="39BD4096" wp14:editId="2C639622">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066F52" w:rsidRPr="0015758F" w:rsidRDefault="00066F52" w:rsidP="008B7A0B">
      <w:pPr>
        <w:jc w:val="center"/>
        <w:rPr>
          <w:color w:val="000000" w:themeColor="text1"/>
          <w:sz w:val="26"/>
          <w:szCs w:val="26"/>
          <w:lang w:val="en-US"/>
        </w:rPr>
      </w:pPr>
    </w:p>
    <w:p w:rsidR="00066F52" w:rsidRPr="0015758F" w:rsidRDefault="00066F52" w:rsidP="008B7A0B">
      <w:pPr>
        <w:jc w:val="center"/>
        <w:rPr>
          <w:b/>
          <w:color w:val="000000" w:themeColor="text1"/>
          <w:sz w:val="28"/>
          <w:szCs w:val="28"/>
        </w:rPr>
      </w:pPr>
      <w:r w:rsidRPr="0015758F">
        <w:rPr>
          <w:b/>
          <w:color w:val="000000" w:themeColor="text1"/>
          <w:sz w:val="28"/>
          <w:szCs w:val="28"/>
        </w:rPr>
        <w:t>СОВЕТ НАРОДНЫХ ДЕПУТАТОВ НОВОКУЗНЕЦКОГО МУНИЦИПАЛЬНОГО РАЙОНА</w:t>
      </w:r>
    </w:p>
    <w:p w:rsidR="00066F52" w:rsidRPr="0015758F" w:rsidRDefault="00066F52" w:rsidP="008B7A0B">
      <w:pPr>
        <w:jc w:val="center"/>
        <w:rPr>
          <w:color w:val="000000" w:themeColor="text1"/>
          <w:sz w:val="28"/>
          <w:szCs w:val="28"/>
        </w:rPr>
      </w:pPr>
    </w:p>
    <w:p w:rsidR="00066F52" w:rsidRPr="0015758F" w:rsidRDefault="00066F52" w:rsidP="008B7A0B">
      <w:pPr>
        <w:jc w:val="center"/>
        <w:rPr>
          <w:b/>
          <w:noProof/>
          <w:color w:val="000000" w:themeColor="text1"/>
          <w:sz w:val="28"/>
          <w:szCs w:val="28"/>
        </w:rPr>
      </w:pPr>
      <w:r w:rsidRPr="0015758F">
        <w:rPr>
          <w:b/>
          <w:noProof/>
          <w:color w:val="000000" w:themeColor="text1"/>
          <w:sz w:val="28"/>
          <w:szCs w:val="28"/>
        </w:rPr>
        <w:t>Р Е Ш Е Н И Е</w:t>
      </w:r>
    </w:p>
    <w:p w:rsidR="00066F52" w:rsidRPr="0015758F" w:rsidRDefault="00066F52" w:rsidP="008B7A0B">
      <w:pPr>
        <w:jc w:val="center"/>
        <w:rPr>
          <w:color w:val="000000" w:themeColor="text1"/>
          <w:sz w:val="28"/>
          <w:szCs w:val="28"/>
        </w:rPr>
      </w:pPr>
    </w:p>
    <w:p w:rsidR="00066F52" w:rsidRPr="0015758F" w:rsidRDefault="00066F52" w:rsidP="008B7A0B">
      <w:pPr>
        <w:jc w:val="center"/>
        <w:rPr>
          <w:bCs/>
          <w:noProof/>
          <w:color w:val="000000" w:themeColor="text1"/>
          <w:sz w:val="26"/>
          <w:szCs w:val="26"/>
        </w:rPr>
      </w:pPr>
      <w:r w:rsidRPr="0015758F">
        <w:rPr>
          <w:bCs/>
          <w:noProof/>
          <w:color w:val="000000" w:themeColor="text1"/>
          <w:sz w:val="26"/>
          <w:szCs w:val="26"/>
        </w:rPr>
        <w:t xml:space="preserve">от </w:t>
      </w:r>
      <w:r w:rsidR="00B13A3C" w:rsidRPr="0015758F">
        <w:rPr>
          <w:bCs/>
          <w:noProof/>
          <w:color w:val="000000" w:themeColor="text1"/>
          <w:sz w:val="26"/>
          <w:szCs w:val="26"/>
        </w:rPr>
        <w:t xml:space="preserve">________________ </w:t>
      </w:r>
      <w:r w:rsidRPr="0015758F">
        <w:rPr>
          <w:bCs/>
          <w:noProof/>
          <w:color w:val="000000" w:themeColor="text1"/>
          <w:sz w:val="26"/>
          <w:szCs w:val="26"/>
        </w:rPr>
        <w:t xml:space="preserve">№ </w:t>
      </w:r>
      <w:r w:rsidR="00B13A3C" w:rsidRPr="0015758F">
        <w:rPr>
          <w:bCs/>
          <w:noProof/>
          <w:color w:val="000000" w:themeColor="text1"/>
          <w:sz w:val="26"/>
          <w:szCs w:val="26"/>
        </w:rPr>
        <w:t>_____________</w:t>
      </w:r>
    </w:p>
    <w:p w:rsidR="00066F52" w:rsidRPr="0015758F" w:rsidRDefault="00066F52" w:rsidP="008B7A0B">
      <w:pPr>
        <w:jc w:val="center"/>
        <w:rPr>
          <w:color w:val="000000" w:themeColor="text1"/>
          <w:sz w:val="28"/>
          <w:szCs w:val="28"/>
        </w:rPr>
      </w:pPr>
    </w:p>
    <w:p w:rsidR="00066F52" w:rsidRPr="0015758F" w:rsidRDefault="00066F52" w:rsidP="008B7A0B">
      <w:pPr>
        <w:jc w:val="center"/>
        <w:rPr>
          <w:b/>
          <w:bCs/>
          <w:color w:val="000000" w:themeColor="text1"/>
          <w:sz w:val="26"/>
          <w:szCs w:val="26"/>
        </w:rPr>
      </w:pPr>
      <w:r w:rsidRPr="0015758F">
        <w:rPr>
          <w:b/>
          <w:bCs/>
          <w:color w:val="000000" w:themeColor="text1"/>
          <w:sz w:val="26"/>
          <w:szCs w:val="26"/>
        </w:rPr>
        <w:t xml:space="preserve">О внесении изменений и дополнений в Устав </w:t>
      </w:r>
      <w:proofErr w:type="gramStart"/>
      <w:r w:rsidRPr="0015758F">
        <w:rPr>
          <w:b/>
          <w:bCs/>
          <w:color w:val="000000" w:themeColor="text1"/>
          <w:sz w:val="26"/>
          <w:szCs w:val="26"/>
        </w:rPr>
        <w:t>муниципального</w:t>
      </w:r>
      <w:proofErr w:type="gramEnd"/>
    </w:p>
    <w:p w:rsidR="00066F52" w:rsidRPr="0015758F" w:rsidRDefault="00066F52" w:rsidP="008B7A0B">
      <w:pPr>
        <w:jc w:val="center"/>
        <w:rPr>
          <w:b/>
          <w:bCs/>
          <w:color w:val="000000" w:themeColor="text1"/>
          <w:sz w:val="26"/>
          <w:szCs w:val="26"/>
        </w:rPr>
      </w:pPr>
      <w:r w:rsidRPr="0015758F">
        <w:rPr>
          <w:b/>
          <w:bCs/>
          <w:color w:val="000000" w:themeColor="text1"/>
          <w:sz w:val="26"/>
          <w:szCs w:val="26"/>
        </w:rPr>
        <w:t>образования «Новокузнецкий муниципальный район»</w:t>
      </w:r>
    </w:p>
    <w:p w:rsidR="00066F52" w:rsidRDefault="00066F52" w:rsidP="008B7A0B">
      <w:pPr>
        <w:jc w:val="center"/>
        <w:rPr>
          <w:color w:val="000000" w:themeColor="text1"/>
          <w:sz w:val="26"/>
          <w:szCs w:val="26"/>
        </w:rPr>
      </w:pPr>
    </w:p>
    <w:p w:rsidR="0015758F" w:rsidRPr="0015758F" w:rsidRDefault="0015758F" w:rsidP="008B7A0B">
      <w:pPr>
        <w:jc w:val="center"/>
        <w:rPr>
          <w:color w:val="000000" w:themeColor="text1"/>
          <w:sz w:val="26"/>
          <w:szCs w:val="26"/>
        </w:rPr>
      </w:pPr>
    </w:p>
    <w:p w:rsidR="00066F52" w:rsidRPr="0015758F" w:rsidRDefault="00066F52" w:rsidP="008B7A0B">
      <w:pPr>
        <w:jc w:val="right"/>
        <w:rPr>
          <w:color w:val="000000" w:themeColor="text1"/>
          <w:sz w:val="26"/>
          <w:szCs w:val="26"/>
        </w:rPr>
      </w:pPr>
      <w:r w:rsidRPr="0015758F">
        <w:rPr>
          <w:color w:val="000000" w:themeColor="text1"/>
          <w:sz w:val="26"/>
          <w:szCs w:val="26"/>
        </w:rPr>
        <w:t>Принято Советом народных депутатов</w:t>
      </w:r>
    </w:p>
    <w:p w:rsidR="00066F52" w:rsidRPr="0015758F" w:rsidRDefault="00066F52" w:rsidP="008B7A0B">
      <w:pPr>
        <w:jc w:val="right"/>
        <w:rPr>
          <w:color w:val="000000" w:themeColor="text1"/>
          <w:sz w:val="26"/>
          <w:szCs w:val="26"/>
        </w:rPr>
      </w:pPr>
      <w:r w:rsidRPr="0015758F">
        <w:rPr>
          <w:color w:val="000000" w:themeColor="text1"/>
          <w:sz w:val="26"/>
          <w:szCs w:val="26"/>
        </w:rPr>
        <w:t>Новокузнецкого муниципального района</w:t>
      </w:r>
    </w:p>
    <w:p w:rsidR="00AB668F" w:rsidRPr="006D23DE" w:rsidRDefault="00AB668F" w:rsidP="00AB668F">
      <w:pPr>
        <w:jc w:val="right"/>
        <w:rPr>
          <w:sz w:val="26"/>
          <w:szCs w:val="26"/>
        </w:rPr>
      </w:pPr>
      <w:r>
        <w:rPr>
          <w:sz w:val="26"/>
          <w:szCs w:val="26"/>
        </w:rPr>
        <w:t>«______» ____________________ 2018 г.</w:t>
      </w:r>
    </w:p>
    <w:p w:rsidR="0015758F" w:rsidRPr="0015758F" w:rsidRDefault="0015758F" w:rsidP="008B7A0B">
      <w:pPr>
        <w:jc w:val="center"/>
        <w:rPr>
          <w:color w:val="000000" w:themeColor="text1"/>
          <w:sz w:val="26"/>
          <w:szCs w:val="26"/>
        </w:rPr>
      </w:pPr>
    </w:p>
    <w:p w:rsidR="00066F52" w:rsidRDefault="00066F52" w:rsidP="008B7A0B">
      <w:pPr>
        <w:ind w:firstLine="708"/>
        <w:jc w:val="both"/>
        <w:rPr>
          <w:color w:val="000000" w:themeColor="text1"/>
          <w:sz w:val="26"/>
          <w:szCs w:val="26"/>
        </w:rPr>
      </w:pPr>
      <w:r w:rsidRPr="0015758F">
        <w:rPr>
          <w:color w:val="000000" w:themeColor="text1"/>
          <w:sz w:val="26"/>
          <w:szCs w:val="26"/>
        </w:rPr>
        <w:t>1. Внести в Устав муниципального образования «Новокузнецкий муниципальный район» следующие изменения и дополнения:</w:t>
      </w:r>
    </w:p>
    <w:p w:rsidR="00482834" w:rsidRDefault="00482834" w:rsidP="008B7A0B">
      <w:pPr>
        <w:ind w:firstLine="708"/>
        <w:jc w:val="both"/>
        <w:rPr>
          <w:color w:val="000000" w:themeColor="text1"/>
          <w:sz w:val="26"/>
          <w:szCs w:val="26"/>
        </w:rPr>
      </w:pPr>
      <w:r>
        <w:rPr>
          <w:color w:val="000000" w:themeColor="text1"/>
          <w:sz w:val="26"/>
          <w:szCs w:val="26"/>
        </w:rPr>
        <w:t>1) пункт 27</w:t>
      </w:r>
      <w:r w:rsidRPr="00482834">
        <w:rPr>
          <w:color w:val="000000" w:themeColor="text1"/>
          <w:sz w:val="26"/>
          <w:szCs w:val="26"/>
        </w:rPr>
        <w:t xml:space="preserve"> части 1 статья </w:t>
      </w:r>
      <w:r>
        <w:rPr>
          <w:color w:val="000000" w:themeColor="text1"/>
          <w:sz w:val="26"/>
          <w:szCs w:val="26"/>
        </w:rPr>
        <w:t>7</w:t>
      </w:r>
      <w:r w:rsidRPr="00482834">
        <w:rPr>
          <w:color w:val="000000" w:themeColor="text1"/>
          <w:sz w:val="26"/>
          <w:szCs w:val="26"/>
        </w:rPr>
        <w:t xml:space="preserve"> Устава изложить в следующей редакции:</w:t>
      </w:r>
    </w:p>
    <w:p w:rsidR="00482834" w:rsidRPr="0015758F" w:rsidRDefault="00482834" w:rsidP="008B7A0B">
      <w:pPr>
        <w:ind w:firstLine="708"/>
        <w:jc w:val="both"/>
        <w:rPr>
          <w:color w:val="000000" w:themeColor="text1"/>
          <w:sz w:val="26"/>
          <w:szCs w:val="26"/>
        </w:rPr>
      </w:pPr>
      <w:r>
        <w:rPr>
          <w:color w:val="000000" w:themeColor="text1"/>
          <w:sz w:val="26"/>
          <w:szCs w:val="26"/>
        </w:rPr>
        <w:t>«</w:t>
      </w:r>
      <w:r w:rsidRPr="00482834">
        <w:rPr>
          <w:color w:val="000000" w:themeColor="text1"/>
          <w:sz w:val="26"/>
          <w:szCs w:val="26"/>
        </w:rPr>
        <w:t xml:space="preserve">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7F2F07">
        <w:rPr>
          <w:color w:val="000000" w:themeColor="text1"/>
          <w:sz w:val="26"/>
          <w:szCs w:val="26"/>
        </w:rPr>
        <w:t>добровольчеству (</w:t>
      </w:r>
      <w:proofErr w:type="spellStart"/>
      <w:r w:rsidRPr="007F2F07">
        <w:rPr>
          <w:color w:val="000000" w:themeColor="text1"/>
          <w:sz w:val="26"/>
          <w:szCs w:val="26"/>
        </w:rPr>
        <w:t>волонтерству</w:t>
      </w:r>
      <w:proofErr w:type="spellEnd"/>
      <w:r w:rsidRPr="007F2F07">
        <w:rPr>
          <w:color w:val="000000" w:themeColor="text1"/>
          <w:sz w:val="26"/>
          <w:szCs w:val="26"/>
        </w:rPr>
        <w:t>);»;</w:t>
      </w:r>
    </w:p>
    <w:p w:rsidR="0015758F" w:rsidRPr="0015758F" w:rsidRDefault="00B2181B" w:rsidP="0015758F">
      <w:pPr>
        <w:ind w:firstLine="708"/>
        <w:jc w:val="both"/>
        <w:rPr>
          <w:color w:val="000000" w:themeColor="text1"/>
          <w:sz w:val="26"/>
          <w:szCs w:val="26"/>
        </w:rPr>
      </w:pPr>
      <w:r>
        <w:rPr>
          <w:color w:val="000000" w:themeColor="text1"/>
          <w:sz w:val="26"/>
          <w:szCs w:val="26"/>
        </w:rPr>
        <w:t>2</w:t>
      </w:r>
      <w:r w:rsidR="0015758F" w:rsidRPr="0015758F">
        <w:rPr>
          <w:color w:val="000000" w:themeColor="text1"/>
          <w:sz w:val="26"/>
          <w:szCs w:val="26"/>
        </w:rPr>
        <w:t>) пункт 13 части 1 статья 8 Устава изложить в следующей редакции:</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 xml:space="preserve">«13) создание условий для организации </w:t>
      </w:r>
      <w:proofErr w:type="gramStart"/>
      <w:r w:rsidRPr="0015758F">
        <w:rPr>
          <w:color w:val="000000" w:themeColor="text1"/>
          <w:sz w:val="26"/>
          <w:szCs w:val="26"/>
        </w:rPr>
        <w:t>проведения независимой оценки качества условий оказания услуг</w:t>
      </w:r>
      <w:proofErr w:type="gramEnd"/>
      <w:r w:rsidRPr="0015758F">
        <w:rPr>
          <w:color w:val="000000" w:themeColor="text1"/>
          <w:sz w:val="26"/>
          <w:szCs w:val="26"/>
        </w:rPr>
        <w:t xml:space="preserve">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w:t>
      </w:r>
      <w:proofErr w:type="gramStart"/>
      <w:r w:rsidRPr="0015758F">
        <w:rPr>
          <w:color w:val="000000" w:themeColor="text1"/>
          <w:sz w:val="26"/>
          <w:szCs w:val="26"/>
        </w:rPr>
        <w:t>оценки качества условий оказания услуг</w:t>
      </w:r>
      <w:proofErr w:type="gramEnd"/>
      <w:r w:rsidRPr="0015758F">
        <w:rPr>
          <w:color w:val="000000" w:themeColor="text1"/>
          <w:sz w:val="26"/>
          <w:szCs w:val="26"/>
        </w:rPr>
        <w:t xml:space="preserve"> организациями, в соответствии с федеральными законами;»;</w:t>
      </w:r>
    </w:p>
    <w:p w:rsidR="0015758F" w:rsidRPr="0015758F" w:rsidRDefault="00B2181B" w:rsidP="0015758F">
      <w:pPr>
        <w:ind w:firstLine="708"/>
        <w:jc w:val="both"/>
        <w:rPr>
          <w:color w:val="000000" w:themeColor="text1"/>
          <w:sz w:val="26"/>
          <w:szCs w:val="26"/>
        </w:rPr>
      </w:pPr>
      <w:r>
        <w:rPr>
          <w:color w:val="000000" w:themeColor="text1"/>
          <w:sz w:val="26"/>
          <w:szCs w:val="26"/>
        </w:rPr>
        <w:t>3</w:t>
      </w:r>
      <w:r w:rsidR="0015758F" w:rsidRPr="0015758F">
        <w:rPr>
          <w:color w:val="000000" w:themeColor="text1"/>
          <w:sz w:val="26"/>
          <w:szCs w:val="26"/>
        </w:rPr>
        <w:t>) в статье 17 Устава:</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а) наименование статьи изложить в следующей редакции:</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«Статья 17. Публичные слушания, общественные обсуждения»;</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б) пункт 3 части 3 признать утратившим силу;</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в) часть 4 изложить в следующей редакции:</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 xml:space="preserve">«4. </w:t>
      </w:r>
      <w:proofErr w:type="gramStart"/>
      <w:r w:rsidRPr="0015758F">
        <w:rPr>
          <w:color w:val="000000" w:themeColor="text1"/>
          <w:sz w:val="26"/>
          <w:szCs w:val="26"/>
        </w:rPr>
        <w:t xml:space="preserve">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народных депутатов Новокузнецкого муниципального </w:t>
      </w:r>
      <w:r w:rsidRPr="0015758F">
        <w:rPr>
          <w:color w:val="000000" w:themeColor="text1"/>
          <w:sz w:val="26"/>
          <w:szCs w:val="26"/>
        </w:rPr>
        <w:lastRenderedPageBreak/>
        <w:t>района и должен предусматривать заблаговременное оповещение жителей Новокузнецкого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Новокузнецкого муниципального района</w:t>
      </w:r>
      <w:proofErr w:type="gramEnd"/>
      <w:r w:rsidRPr="0015758F">
        <w:rPr>
          <w:color w:val="000000" w:themeColor="text1"/>
          <w:sz w:val="26"/>
          <w:szCs w:val="26"/>
        </w:rPr>
        <w:t>, опубликование результатов публичных слушаний, включая мотивированное обоснование принятых решений</w:t>
      </w:r>
      <w:proofErr w:type="gramStart"/>
      <w:r w:rsidRPr="0015758F">
        <w:rPr>
          <w:color w:val="000000" w:themeColor="text1"/>
          <w:sz w:val="26"/>
          <w:szCs w:val="26"/>
        </w:rPr>
        <w:t>.»;</w:t>
      </w:r>
      <w:proofErr w:type="gramEnd"/>
    </w:p>
    <w:p w:rsidR="0015758F" w:rsidRPr="0015758F" w:rsidRDefault="0015758F" w:rsidP="0015758F">
      <w:pPr>
        <w:ind w:firstLine="708"/>
        <w:jc w:val="both"/>
        <w:rPr>
          <w:color w:val="000000" w:themeColor="text1"/>
          <w:sz w:val="26"/>
          <w:szCs w:val="26"/>
        </w:rPr>
      </w:pPr>
      <w:r w:rsidRPr="0015758F">
        <w:rPr>
          <w:color w:val="000000" w:themeColor="text1"/>
          <w:sz w:val="26"/>
          <w:szCs w:val="26"/>
        </w:rPr>
        <w:t>г) дополнить частью 5 следующего содержания:</w:t>
      </w:r>
    </w:p>
    <w:p w:rsidR="0015758F" w:rsidRDefault="0015758F" w:rsidP="0015758F">
      <w:pPr>
        <w:ind w:firstLine="708"/>
        <w:jc w:val="both"/>
        <w:rPr>
          <w:color w:val="000000" w:themeColor="text1"/>
          <w:sz w:val="26"/>
          <w:szCs w:val="26"/>
        </w:rPr>
      </w:pPr>
      <w:r w:rsidRPr="0015758F">
        <w:rPr>
          <w:color w:val="000000" w:themeColor="text1"/>
          <w:sz w:val="26"/>
          <w:szCs w:val="26"/>
        </w:rPr>
        <w:t xml:space="preserve">«5. </w:t>
      </w:r>
      <w:proofErr w:type="gramStart"/>
      <w:r w:rsidRPr="0015758F">
        <w:rPr>
          <w:color w:val="000000" w:themeColor="text1"/>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15758F">
        <w:rPr>
          <w:color w:val="000000" w:themeColor="text1"/>
          <w:sz w:val="26"/>
          <w:szCs w:val="26"/>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w:t>
      </w:r>
      <w:r w:rsidR="00482834">
        <w:rPr>
          <w:color w:val="000000" w:themeColor="text1"/>
          <w:sz w:val="26"/>
          <w:szCs w:val="26"/>
        </w:rPr>
        <w:t>а</w:t>
      </w:r>
      <w:r w:rsidRPr="0015758F">
        <w:rPr>
          <w:color w:val="000000" w:themeColor="text1"/>
          <w:sz w:val="26"/>
          <w:szCs w:val="26"/>
        </w:rPr>
        <w:t xml:space="preserve"> народных депутатов Новокузнецкого муниципального района с учетом положений законодательства о градостроительной деятельности</w:t>
      </w:r>
      <w:proofErr w:type="gramStart"/>
      <w:r w:rsidRPr="0015758F">
        <w:rPr>
          <w:color w:val="000000" w:themeColor="text1"/>
          <w:sz w:val="26"/>
          <w:szCs w:val="26"/>
        </w:rPr>
        <w:t>.»;</w:t>
      </w:r>
      <w:proofErr w:type="gramEnd"/>
    </w:p>
    <w:p w:rsidR="0090714E" w:rsidRDefault="007F2F07" w:rsidP="0015758F">
      <w:pPr>
        <w:ind w:firstLine="708"/>
        <w:jc w:val="both"/>
        <w:rPr>
          <w:color w:val="000000" w:themeColor="text1"/>
          <w:sz w:val="26"/>
          <w:szCs w:val="26"/>
        </w:rPr>
      </w:pPr>
      <w:r w:rsidRPr="00B9631C">
        <w:rPr>
          <w:color w:val="000000" w:themeColor="text1"/>
          <w:sz w:val="26"/>
          <w:szCs w:val="26"/>
        </w:rPr>
        <w:t>4) часть 2 статьи 27 Устава</w:t>
      </w:r>
      <w:r w:rsidR="0090714E">
        <w:rPr>
          <w:color w:val="000000" w:themeColor="text1"/>
          <w:sz w:val="26"/>
          <w:szCs w:val="26"/>
        </w:rPr>
        <w:t>:</w:t>
      </w:r>
    </w:p>
    <w:p w:rsidR="007F2F07" w:rsidRPr="00B9631C" w:rsidRDefault="0090714E" w:rsidP="0015758F">
      <w:pPr>
        <w:ind w:firstLine="708"/>
        <w:jc w:val="both"/>
        <w:rPr>
          <w:color w:val="000000" w:themeColor="text1"/>
          <w:sz w:val="26"/>
          <w:szCs w:val="26"/>
        </w:rPr>
      </w:pPr>
      <w:r>
        <w:rPr>
          <w:color w:val="000000" w:themeColor="text1"/>
          <w:sz w:val="26"/>
          <w:szCs w:val="26"/>
        </w:rPr>
        <w:t>а)</w:t>
      </w:r>
      <w:r w:rsidR="007F2F07" w:rsidRPr="00B9631C">
        <w:rPr>
          <w:color w:val="000000" w:themeColor="text1"/>
          <w:sz w:val="26"/>
          <w:szCs w:val="26"/>
        </w:rPr>
        <w:t xml:space="preserve"> дополнить пунктом </w:t>
      </w:r>
      <w:r w:rsidR="0052785E" w:rsidRPr="00B9631C">
        <w:rPr>
          <w:color w:val="000000" w:themeColor="text1"/>
          <w:sz w:val="26"/>
          <w:szCs w:val="26"/>
        </w:rPr>
        <w:t>3</w:t>
      </w:r>
      <w:r w:rsidR="007F2F07" w:rsidRPr="00B9631C">
        <w:rPr>
          <w:color w:val="000000" w:themeColor="text1"/>
          <w:sz w:val="26"/>
          <w:szCs w:val="26"/>
        </w:rPr>
        <w:t>5 следующего содержания:</w:t>
      </w:r>
    </w:p>
    <w:p w:rsidR="00B9631C" w:rsidRPr="00B9631C" w:rsidRDefault="00011C05" w:rsidP="0015758F">
      <w:pPr>
        <w:ind w:firstLine="708"/>
        <w:jc w:val="both"/>
        <w:rPr>
          <w:color w:val="000000" w:themeColor="text1"/>
          <w:sz w:val="26"/>
          <w:szCs w:val="26"/>
        </w:rPr>
      </w:pPr>
      <w:r w:rsidRPr="00B9631C">
        <w:rPr>
          <w:color w:val="000000" w:themeColor="text1"/>
          <w:sz w:val="26"/>
          <w:szCs w:val="26"/>
        </w:rPr>
        <w:t>«</w:t>
      </w:r>
      <w:r w:rsidR="0052785E" w:rsidRPr="00B9631C">
        <w:rPr>
          <w:color w:val="000000" w:themeColor="text1"/>
          <w:sz w:val="26"/>
          <w:szCs w:val="26"/>
        </w:rPr>
        <w:t>3</w:t>
      </w:r>
      <w:r w:rsidR="00047A11" w:rsidRPr="00B9631C">
        <w:rPr>
          <w:color w:val="000000" w:themeColor="text1"/>
          <w:sz w:val="26"/>
          <w:szCs w:val="26"/>
        </w:rPr>
        <w:t>5)</w:t>
      </w:r>
      <w:r w:rsidRPr="00B9631C">
        <w:rPr>
          <w:color w:val="000000" w:themeColor="text1"/>
          <w:sz w:val="26"/>
          <w:szCs w:val="26"/>
        </w:rPr>
        <w:t xml:space="preserve"> утверждение с</w:t>
      </w:r>
      <w:r w:rsidR="007F2F07" w:rsidRPr="00B9631C">
        <w:rPr>
          <w:color w:val="000000" w:themeColor="text1"/>
          <w:sz w:val="26"/>
          <w:szCs w:val="26"/>
        </w:rPr>
        <w:t>хем</w:t>
      </w:r>
      <w:r w:rsidRPr="00B9631C">
        <w:rPr>
          <w:color w:val="000000" w:themeColor="text1"/>
          <w:sz w:val="26"/>
          <w:szCs w:val="26"/>
        </w:rPr>
        <w:t>ы</w:t>
      </w:r>
      <w:r w:rsidR="007F2F07" w:rsidRPr="00B9631C">
        <w:rPr>
          <w:color w:val="000000" w:themeColor="text1"/>
          <w:sz w:val="26"/>
          <w:szCs w:val="26"/>
        </w:rPr>
        <w:t xml:space="preserve"> территориального планирования </w:t>
      </w:r>
      <w:r w:rsidRPr="00B9631C">
        <w:rPr>
          <w:color w:val="000000" w:themeColor="text1"/>
          <w:sz w:val="26"/>
          <w:szCs w:val="26"/>
        </w:rPr>
        <w:t xml:space="preserve">Новокузнецкого </w:t>
      </w:r>
      <w:r w:rsidR="007F2F07" w:rsidRPr="00B9631C">
        <w:rPr>
          <w:color w:val="000000" w:themeColor="text1"/>
          <w:sz w:val="26"/>
          <w:szCs w:val="26"/>
        </w:rPr>
        <w:t>муниципального района, в том числе в</w:t>
      </w:r>
      <w:r w:rsidRPr="00B9631C">
        <w:rPr>
          <w:color w:val="000000" w:themeColor="text1"/>
          <w:sz w:val="26"/>
          <w:szCs w:val="26"/>
        </w:rPr>
        <w:t>несение изменений в такую схему</w:t>
      </w:r>
      <w:proofErr w:type="gramStart"/>
      <w:r w:rsidRPr="00B9631C">
        <w:rPr>
          <w:color w:val="000000" w:themeColor="text1"/>
          <w:sz w:val="26"/>
          <w:szCs w:val="26"/>
        </w:rPr>
        <w:t>;»</w:t>
      </w:r>
      <w:proofErr w:type="gramEnd"/>
      <w:r w:rsidRPr="00B9631C">
        <w:rPr>
          <w:color w:val="000000" w:themeColor="text1"/>
          <w:sz w:val="26"/>
          <w:szCs w:val="26"/>
        </w:rPr>
        <w:t>;</w:t>
      </w:r>
      <w:r w:rsidR="007F2F07" w:rsidRPr="00B9631C">
        <w:rPr>
          <w:color w:val="000000" w:themeColor="text1"/>
          <w:sz w:val="26"/>
          <w:szCs w:val="26"/>
        </w:rPr>
        <w:t xml:space="preserve"> </w:t>
      </w:r>
    </w:p>
    <w:p w:rsidR="007F2F07" w:rsidRPr="00B9631C" w:rsidRDefault="0090714E" w:rsidP="0015758F">
      <w:pPr>
        <w:ind w:firstLine="708"/>
        <w:jc w:val="both"/>
        <w:rPr>
          <w:color w:val="000000" w:themeColor="text1"/>
          <w:sz w:val="26"/>
          <w:szCs w:val="26"/>
        </w:rPr>
      </w:pPr>
      <w:r>
        <w:rPr>
          <w:color w:val="000000" w:themeColor="text1"/>
          <w:sz w:val="26"/>
          <w:szCs w:val="26"/>
        </w:rPr>
        <w:t>б</w:t>
      </w:r>
      <w:r w:rsidR="007F2F07" w:rsidRPr="00B9631C">
        <w:rPr>
          <w:color w:val="000000" w:themeColor="text1"/>
          <w:sz w:val="26"/>
          <w:szCs w:val="26"/>
        </w:rPr>
        <w:t xml:space="preserve">) дополнить пунктом </w:t>
      </w:r>
      <w:r w:rsidR="0052785E" w:rsidRPr="00B9631C">
        <w:rPr>
          <w:color w:val="000000" w:themeColor="text1"/>
          <w:sz w:val="26"/>
          <w:szCs w:val="26"/>
        </w:rPr>
        <w:t>36</w:t>
      </w:r>
      <w:r w:rsidR="007F2F07" w:rsidRPr="00B9631C">
        <w:rPr>
          <w:color w:val="000000" w:themeColor="text1"/>
          <w:sz w:val="26"/>
          <w:szCs w:val="26"/>
        </w:rPr>
        <w:t xml:space="preserve"> следующего содержания:</w:t>
      </w:r>
    </w:p>
    <w:p w:rsidR="007F2F07" w:rsidRPr="00B9631C" w:rsidRDefault="00011C05" w:rsidP="007F2F07">
      <w:pPr>
        <w:ind w:firstLine="708"/>
        <w:jc w:val="both"/>
        <w:rPr>
          <w:color w:val="000000" w:themeColor="text1"/>
          <w:sz w:val="26"/>
          <w:szCs w:val="26"/>
        </w:rPr>
      </w:pPr>
      <w:r w:rsidRPr="00B9631C">
        <w:rPr>
          <w:color w:val="000000" w:themeColor="text1"/>
          <w:sz w:val="26"/>
          <w:szCs w:val="26"/>
        </w:rPr>
        <w:t>«</w:t>
      </w:r>
      <w:r w:rsidR="0052785E" w:rsidRPr="00B9631C">
        <w:rPr>
          <w:color w:val="000000" w:themeColor="text1"/>
          <w:sz w:val="26"/>
          <w:szCs w:val="26"/>
        </w:rPr>
        <w:t>36</w:t>
      </w:r>
      <w:r w:rsidR="00047A11" w:rsidRPr="00B9631C">
        <w:rPr>
          <w:color w:val="000000" w:themeColor="text1"/>
          <w:sz w:val="26"/>
          <w:szCs w:val="26"/>
        </w:rPr>
        <w:t>)</w:t>
      </w:r>
      <w:r w:rsidRPr="00B9631C">
        <w:rPr>
          <w:color w:val="000000" w:themeColor="text1"/>
          <w:sz w:val="26"/>
          <w:szCs w:val="26"/>
        </w:rPr>
        <w:t xml:space="preserve"> </w:t>
      </w:r>
      <w:r w:rsidR="007F2F07" w:rsidRPr="00B9631C">
        <w:rPr>
          <w:color w:val="000000" w:themeColor="text1"/>
          <w:sz w:val="26"/>
          <w:szCs w:val="26"/>
        </w:rPr>
        <w:t>утверждени</w:t>
      </w:r>
      <w:r w:rsidRPr="00B9631C">
        <w:rPr>
          <w:color w:val="000000" w:themeColor="text1"/>
          <w:sz w:val="26"/>
          <w:szCs w:val="26"/>
        </w:rPr>
        <w:t>е</w:t>
      </w:r>
      <w:r w:rsidR="007F2F07" w:rsidRPr="00B9631C">
        <w:rPr>
          <w:color w:val="000000" w:themeColor="text1"/>
          <w:sz w:val="26"/>
          <w:szCs w:val="26"/>
        </w:rPr>
        <w:t xml:space="preserve"> генеральн</w:t>
      </w:r>
      <w:r w:rsidRPr="00B9631C">
        <w:rPr>
          <w:color w:val="000000" w:themeColor="text1"/>
          <w:sz w:val="26"/>
          <w:szCs w:val="26"/>
        </w:rPr>
        <w:t>ых</w:t>
      </w:r>
      <w:r w:rsidR="007F2F07" w:rsidRPr="00B9631C">
        <w:rPr>
          <w:color w:val="000000" w:themeColor="text1"/>
          <w:sz w:val="26"/>
          <w:szCs w:val="26"/>
        </w:rPr>
        <w:t xml:space="preserve"> план</w:t>
      </w:r>
      <w:r w:rsidRPr="00B9631C">
        <w:rPr>
          <w:color w:val="000000" w:themeColor="text1"/>
          <w:sz w:val="26"/>
          <w:szCs w:val="26"/>
        </w:rPr>
        <w:t>ов</w:t>
      </w:r>
      <w:r w:rsidR="007F2F07" w:rsidRPr="00B9631C">
        <w:rPr>
          <w:color w:val="000000" w:themeColor="text1"/>
          <w:sz w:val="26"/>
          <w:szCs w:val="26"/>
        </w:rPr>
        <w:t xml:space="preserve"> поселени</w:t>
      </w:r>
      <w:r w:rsidRPr="00B9631C">
        <w:rPr>
          <w:color w:val="000000" w:themeColor="text1"/>
          <w:sz w:val="26"/>
          <w:szCs w:val="26"/>
        </w:rPr>
        <w:t>й, входящих в состав Новокузнецкого муниципального района</w:t>
      </w:r>
      <w:r w:rsidR="007F2F07" w:rsidRPr="00B9631C">
        <w:rPr>
          <w:color w:val="000000" w:themeColor="text1"/>
          <w:sz w:val="26"/>
          <w:szCs w:val="26"/>
        </w:rPr>
        <w:t xml:space="preserve"> и внесения в н</w:t>
      </w:r>
      <w:r w:rsidRPr="00B9631C">
        <w:rPr>
          <w:color w:val="000000" w:themeColor="text1"/>
          <w:sz w:val="26"/>
          <w:szCs w:val="26"/>
        </w:rPr>
        <w:t>их</w:t>
      </w:r>
      <w:r w:rsidR="00047A11" w:rsidRPr="00B9631C">
        <w:rPr>
          <w:color w:val="000000" w:themeColor="text1"/>
          <w:sz w:val="26"/>
          <w:szCs w:val="26"/>
        </w:rPr>
        <w:t xml:space="preserve"> изменений</w:t>
      </w:r>
      <w:proofErr w:type="gramStart"/>
      <w:r w:rsidR="00047A11" w:rsidRPr="00B9631C">
        <w:rPr>
          <w:color w:val="000000" w:themeColor="text1"/>
          <w:sz w:val="26"/>
          <w:szCs w:val="26"/>
        </w:rPr>
        <w:t>;»</w:t>
      </w:r>
      <w:proofErr w:type="gramEnd"/>
      <w:r w:rsidR="00047A11" w:rsidRPr="00B9631C">
        <w:rPr>
          <w:color w:val="000000" w:themeColor="text1"/>
          <w:sz w:val="26"/>
          <w:szCs w:val="26"/>
        </w:rPr>
        <w:t>;</w:t>
      </w:r>
      <w:r w:rsidR="007F2F07" w:rsidRPr="00B9631C">
        <w:rPr>
          <w:color w:val="000000" w:themeColor="text1"/>
          <w:sz w:val="26"/>
          <w:szCs w:val="26"/>
        </w:rPr>
        <w:t xml:space="preserve"> </w:t>
      </w:r>
    </w:p>
    <w:p w:rsidR="007F2F07" w:rsidRPr="00B9631C" w:rsidRDefault="0090714E" w:rsidP="007F2F07">
      <w:pPr>
        <w:ind w:firstLine="708"/>
        <w:jc w:val="both"/>
        <w:rPr>
          <w:color w:val="000000" w:themeColor="text1"/>
          <w:sz w:val="26"/>
          <w:szCs w:val="26"/>
        </w:rPr>
      </w:pPr>
      <w:r>
        <w:rPr>
          <w:color w:val="000000" w:themeColor="text1"/>
          <w:sz w:val="26"/>
          <w:szCs w:val="26"/>
        </w:rPr>
        <w:t>в</w:t>
      </w:r>
      <w:r w:rsidR="007F2F07" w:rsidRPr="00B9631C">
        <w:rPr>
          <w:color w:val="000000" w:themeColor="text1"/>
          <w:sz w:val="26"/>
          <w:szCs w:val="26"/>
        </w:rPr>
        <w:t xml:space="preserve">) дополнить пунктом </w:t>
      </w:r>
      <w:r w:rsidR="0052785E" w:rsidRPr="00B9631C">
        <w:rPr>
          <w:color w:val="000000" w:themeColor="text1"/>
          <w:sz w:val="26"/>
          <w:szCs w:val="26"/>
        </w:rPr>
        <w:t>37</w:t>
      </w:r>
      <w:r w:rsidR="007F2F07" w:rsidRPr="00B9631C">
        <w:rPr>
          <w:color w:val="000000" w:themeColor="text1"/>
          <w:sz w:val="26"/>
          <w:szCs w:val="26"/>
        </w:rPr>
        <w:t xml:space="preserve"> следующего содержания:</w:t>
      </w:r>
    </w:p>
    <w:p w:rsidR="007F2F07" w:rsidRPr="00B9631C" w:rsidRDefault="00047A11" w:rsidP="0015758F">
      <w:pPr>
        <w:ind w:firstLine="708"/>
        <w:jc w:val="both"/>
        <w:rPr>
          <w:color w:val="000000" w:themeColor="text1"/>
          <w:sz w:val="26"/>
          <w:szCs w:val="26"/>
        </w:rPr>
      </w:pPr>
      <w:r w:rsidRPr="00B9631C">
        <w:rPr>
          <w:color w:val="000000" w:themeColor="text1"/>
          <w:sz w:val="26"/>
          <w:szCs w:val="26"/>
        </w:rPr>
        <w:t>«</w:t>
      </w:r>
      <w:r w:rsidR="0052785E" w:rsidRPr="00B9631C">
        <w:rPr>
          <w:color w:val="000000" w:themeColor="text1"/>
          <w:sz w:val="26"/>
          <w:szCs w:val="26"/>
        </w:rPr>
        <w:t>37</w:t>
      </w:r>
      <w:r w:rsidRPr="00B9631C">
        <w:rPr>
          <w:color w:val="000000" w:themeColor="text1"/>
          <w:sz w:val="26"/>
          <w:szCs w:val="26"/>
        </w:rPr>
        <w:t>)</w:t>
      </w:r>
      <w:r w:rsidR="007F2F07" w:rsidRPr="00B9631C">
        <w:rPr>
          <w:color w:val="000000" w:themeColor="text1"/>
          <w:sz w:val="26"/>
          <w:szCs w:val="26"/>
        </w:rPr>
        <w:t xml:space="preserve"> утверждени</w:t>
      </w:r>
      <w:r w:rsidR="00011C05" w:rsidRPr="00B9631C">
        <w:rPr>
          <w:color w:val="000000" w:themeColor="text1"/>
          <w:sz w:val="26"/>
          <w:szCs w:val="26"/>
        </w:rPr>
        <w:t>е</w:t>
      </w:r>
      <w:r w:rsidR="007F2F07" w:rsidRPr="00B9631C">
        <w:rPr>
          <w:color w:val="000000" w:themeColor="text1"/>
          <w:sz w:val="26"/>
          <w:szCs w:val="26"/>
        </w:rPr>
        <w:t xml:space="preserve"> правил землепользования и застройки поселени</w:t>
      </w:r>
      <w:r w:rsidR="00011C05" w:rsidRPr="00B9631C">
        <w:rPr>
          <w:color w:val="000000" w:themeColor="text1"/>
          <w:sz w:val="26"/>
          <w:szCs w:val="26"/>
        </w:rPr>
        <w:t>й, входящих в состав Новокузнецкого муниципального района</w:t>
      </w:r>
      <w:r w:rsidRPr="00B9631C">
        <w:rPr>
          <w:color w:val="000000" w:themeColor="text1"/>
          <w:sz w:val="26"/>
          <w:szCs w:val="26"/>
        </w:rPr>
        <w:t xml:space="preserve"> и внесения в них изменений</w:t>
      </w:r>
      <w:proofErr w:type="gramStart"/>
      <w:r w:rsidRPr="00B9631C">
        <w:rPr>
          <w:color w:val="000000" w:themeColor="text1"/>
          <w:sz w:val="26"/>
          <w:szCs w:val="26"/>
        </w:rPr>
        <w:t>;»</w:t>
      </w:r>
      <w:proofErr w:type="gramEnd"/>
      <w:r w:rsidRPr="00B9631C">
        <w:rPr>
          <w:color w:val="000000" w:themeColor="text1"/>
          <w:sz w:val="26"/>
          <w:szCs w:val="26"/>
        </w:rPr>
        <w:t xml:space="preserve">; </w:t>
      </w:r>
    </w:p>
    <w:p w:rsidR="007F2F07" w:rsidRPr="00B9631C" w:rsidRDefault="0090714E" w:rsidP="0015758F">
      <w:pPr>
        <w:ind w:firstLine="708"/>
        <w:jc w:val="both"/>
        <w:rPr>
          <w:color w:val="000000" w:themeColor="text1"/>
          <w:sz w:val="26"/>
          <w:szCs w:val="26"/>
        </w:rPr>
      </w:pPr>
      <w:r>
        <w:rPr>
          <w:color w:val="000000" w:themeColor="text1"/>
          <w:sz w:val="26"/>
          <w:szCs w:val="26"/>
        </w:rPr>
        <w:t>г</w:t>
      </w:r>
      <w:r w:rsidR="007F2F07" w:rsidRPr="00B9631C">
        <w:rPr>
          <w:color w:val="000000" w:themeColor="text1"/>
          <w:sz w:val="26"/>
          <w:szCs w:val="26"/>
        </w:rPr>
        <w:t>) дополнить пунктом 3</w:t>
      </w:r>
      <w:r w:rsidR="0052785E" w:rsidRPr="00B9631C">
        <w:rPr>
          <w:color w:val="000000" w:themeColor="text1"/>
          <w:sz w:val="26"/>
          <w:szCs w:val="26"/>
        </w:rPr>
        <w:t>8</w:t>
      </w:r>
      <w:r w:rsidR="007F2F07" w:rsidRPr="00B9631C">
        <w:rPr>
          <w:color w:val="000000" w:themeColor="text1"/>
          <w:sz w:val="26"/>
          <w:szCs w:val="26"/>
        </w:rPr>
        <w:t xml:space="preserve"> следующего содержания:</w:t>
      </w:r>
    </w:p>
    <w:p w:rsidR="007F2F07" w:rsidRDefault="00047A11" w:rsidP="0015758F">
      <w:pPr>
        <w:ind w:firstLine="708"/>
        <w:jc w:val="both"/>
        <w:rPr>
          <w:color w:val="000000" w:themeColor="text1"/>
          <w:sz w:val="26"/>
          <w:szCs w:val="26"/>
        </w:rPr>
      </w:pPr>
      <w:r w:rsidRPr="00B9631C">
        <w:rPr>
          <w:color w:val="000000" w:themeColor="text1"/>
          <w:sz w:val="26"/>
          <w:szCs w:val="26"/>
        </w:rPr>
        <w:t>«3</w:t>
      </w:r>
      <w:r w:rsidR="0052785E" w:rsidRPr="00B9631C">
        <w:rPr>
          <w:color w:val="000000" w:themeColor="text1"/>
          <w:sz w:val="26"/>
          <w:szCs w:val="26"/>
        </w:rPr>
        <w:t>8</w:t>
      </w:r>
      <w:r w:rsidRPr="00B9631C">
        <w:rPr>
          <w:color w:val="000000" w:themeColor="text1"/>
          <w:sz w:val="26"/>
          <w:szCs w:val="26"/>
        </w:rPr>
        <w:t>)</w:t>
      </w:r>
      <w:r w:rsidR="007F2F07" w:rsidRPr="00B9631C">
        <w:rPr>
          <w:color w:val="000000" w:themeColor="text1"/>
          <w:sz w:val="26"/>
          <w:szCs w:val="26"/>
        </w:rPr>
        <w:t xml:space="preserve"> утверждени</w:t>
      </w:r>
      <w:r w:rsidR="00011C05" w:rsidRPr="00B9631C">
        <w:rPr>
          <w:color w:val="000000" w:themeColor="text1"/>
          <w:sz w:val="26"/>
          <w:szCs w:val="26"/>
        </w:rPr>
        <w:t>е</w:t>
      </w:r>
      <w:r w:rsidR="007F2F07" w:rsidRPr="00B9631C">
        <w:rPr>
          <w:color w:val="000000" w:themeColor="text1"/>
          <w:sz w:val="26"/>
          <w:szCs w:val="26"/>
        </w:rPr>
        <w:t xml:space="preserve"> местных нормативов градостроительного проектирования поселени</w:t>
      </w:r>
      <w:r w:rsidR="00011C05" w:rsidRPr="00B9631C">
        <w:rPr>
          <w:color w:val="000000" w:themeColor="text1"/>
          <w:sz w:val="26"/>
          <w:szCs w:val="26"/>
        </w:rPr>
        <w:t>й, входящих в состав Новокузнецкого муниципального района</w:t>
      </w:r>
      <w:r w:rsidRPr="00B9631C">
        <w:rPr>
          <w:color w:val="000000" w:themeColor="text1"/>
          <w:sz w:val="26"/>
          <w:szCs w:val="26"/>
        </w:rPr>
        <w:t xml:space="preserve"> и внесения в них изменений</w:t>
      </w:r>
      <w:proofErr w:type="gramStart"/>
      <w:r w:rsidRPr="00B9631C">
        <w:rPr>
          <w:color w:val="000000" w:themeColor="text1"/>
          <w:sz w:val="26"/>
          <w:szCs w:val="26"/>
        </w:rPr>
        <w:t>;»</w:t>
      </w:r>
      <w:proofErr w:type="gramEnd"/>
      <w:r w:rsidRPr="00B9631C">
        <w:rPr>
          <w:color w:val="000000" w:themeColor="text1"/>
          <w:sz w:val="26"/>
          <w:szCs w:val="26"/>
        </w:rPr>
        <w:t>;</w:t>
      </w:r>
      <w:r>
        <w:rPr>
          <w:color w:val="000000" w:themeColor="text1"/>
          <w:sz w:val="26"/>
          <w:szCs w:val="26"/>
        </w:rPr>
        <w:t xml:space="preserve"> </w:t>
      </w:r>
    </w:p>
    <w:p w:rsidR="00ED0234" w:rsidRDefault="0090714E" w:rsidP="0015758F">
      <w:pPr>
        <w:ind w:firstLine="708"/>
        <w:jc w:val="both"/>
        <w:rPr>
          <w:color w:val="000000" w:themeColor="text1"/>
          <w:sz w:val="26"/>
          <w:szCs w:val="26"/>
        </w:rPr>
      </w:pPr>
      <w:r>
        <w:rPr>
          <w:color w:val="000000" w:themeColor="text1"/>
          <w:sz w:val="26"/>
          <w:szCs w:val="26"/>
        </w:rPr>
        <w:t>5</w:t>
      </w:r>
      <w:r w:rsidR="0015758F" w:rsidRPr="0015758F">
        <w:rPr>
          <w:color w:val="000000" w:themeColor="text1"/>
          <w:sz w:val="26"/>
          <w:szCs w:val="26"/>
        </w:rPr>
        <w:t xml:space="preserve">) </w:t>
      </w:r>
      <w:r w:rsidR="00ED0234">
        <w:rPr>
          <w:color w:val="000000" w:themeColor="text1"/>
          <w:sz w:val="26"/>
          <w:szCs w:val="26"/>
        </w:rPr>
        <w:t>в статье 41 Устава:</w:t>
      </w:r>
    </w:p>
    <w:p w:rsidR="00ED0234" w:rsidRPr="0015758F" w:rsidRDefault="00ED0234" w:rsidP="00ED0234">
      <w:pPr>
        <w:ind w:firstLine="708"/>
        <w:jc w:val="both"/>
        <w:rPr>
          <w:color w:val="000000" w:themeColor="text1"/>
          <w:sz w:val="26"/>
          <w:szCs w:val="26"/>
        </w:rPr>
      </w:pPr>
      <w:r>
        <w:rPr>
          <w:color w:val="000000" w:themeColor="text1"/>
          <w:sz w:val="26"/>
          <w:szCs w:val="26"/>
        </w:rPr>
        <w:t xml:space="preserve">а) часть 4 </w:t>
      </w:r>
      <w:r w:rsidRPr="0015758F">
        <w:rPr>
          <w:color w:val="000000" w:themeColor="text1"/>
          <w:sz w:val="26"/>
          <w:szCs w:val="26"/>
        </w:rPr>
        <w:t>изложить в следующей редакции:</w:t>
      </w:r>
    </w:p>
    <w:p w:rsidR="00ED0234" w:rsidRDefault="00ED0234" w:rsidP="00ED0234">
      <w:pPr>
        <w:autoSpaceDE w:val="0"/>
        <w:autoSpaceDN w:val="0"/>
        <w:adjustRightInd w:val="0"/>
        <w:ind w:firstLine="709"/>
        <w:jc w:val="both"/>
        <w:rPr>
          <w:sz w:val="26"/>
          <w:szCs w:val="26"/>
        </w:rPr>
      </w:pPr>
      <w:r>
        <w:rPr>
          <w:sz w:val="26"/>
          <w:szCs w:val="26"/>
        </w:rPr>
        <w:t xml:space="preserve">«4. В случае досрочного прекращения полномочий главы </w:t>
      </w:r>
      <w:r w:rsidRPr="00B9631C">
        <w:rPr>
          <w:color w:val="000000" w:themeColor="text1"/>
          <w:sz w:val="26"/>
          <w:szCs w:val="26"/>
        </w:rPr>
        <w:t>Новокузнецкого муниципального района</w:t>
      </w:r>
      <w:r>
        <w:rPr>
          <w:sz w:val="26"/>
          <w:szCs w:val="26"/>
        </w:rPr>
        <w:t xml:space="preserve"> избрание главы </w:t>
      </w:r>
      <w:r w:rsidRPr="00B9631C">
        <w:rPr>
          <w:color w:val="000000" w:themeColor="text1"/>
          <w:sz w:val="26"/>
          <w:szCs w:val="26"/>
        </w:rPr>
        <w:t>Новокузнецкого муниципального района</w:t>
      </w:r>
      <w:r>
        <w:rPr>
          <w:sz w:val="26"/>
          <w:szCs w:val="26"/>
        </w:rPr>
        <w:t xml:space="preserve">, избираемого Советом народных депутатов </w:t>
      </w:r>
      <w:r w:rsidRPr="00B9631C">
        <w:rPr>
          <w:color w:val="000000" w:themeColor="text1"/>
          <w:sz w:val="26"/>
          <w:szCs w:val="26"/>
        </w:rPr>
        <w:t>Новокузнецкого муниципального района</w:t>
      </w:r>
      <w:r>
        <w:rPr>
          <w:sz w:val="26"/>
          <w:szCs w:val="26"/>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D0234" w:rsidRDefault="00ED0234" w:rsidP="00ED0234">
      <w:pPr>
        <w:autoSpaceDE w:val="0"/>
        <w:autoSpaceDN w:val="0"/>
        <w:adjustRightInd w:val="0"/>
        <w:ind w:firstLine="709"/>
        <w:jc w:val="both"/>
        <w:rPr>
          <w:sz w:val="26"/>
          <w:szCs w:val="26"/>
        </w:rPr>
      </w:pPr>
      <w:r>
        <w:rPr>
          <w:sz w:val="26"/>
          <w:szCs w:val="26"/>
        </w:rPr>
        <w:t xml:space="preserve">При этом если до истечения </w:t>
      </w:r>
      <w:proofErr w:type="gramStart"/>
      <w:r>
        <w:rPr>
          <w:sz w:val="26"/>
          <w:szCs w:val="26"/>
        </w:rPr>
        <w:t>срока полномочий Совета народных депутатов</w:t>
      </w:r>
      <w:r w:rsidRPr="00ED0234">
        <w:rPr>
          <w:color w:val="000000" w:themeColor="text1"/>
          <w:sz w:val="26"/>
          <w:szCs w:val="26"/>
        </w:rPr>
        <w:t xml:space="preserve"> </w:t>
      </w:r>
      <w:r w:rsidRPr="00B9631C">
        <w:rPr>
          <w:color w:val="000000" w:themeColor="text1"/>
          <w:sz w:val="26"/>
          <w:szCs w:val="26"/>
        </w:rPr>
        <w:t>Новокузнецкого муниципального района</w:t>
      </w:r>
      <w:proofErr w:type="gramEnd"/>
      <w:r>
        <w:rPr>
          <w:sz w:val="26"/>
          <w:szCs w:val="26"/>
        </w:rPr>
        <w:t xml:space="preserve"> осталось менее шести месяцев, избрание главы </w:t>
      </w:r>
      <w:r w:rsidRPr="00B9631C">
        <w:rPr>
          <w:color w:val="000000" w:themeColor="text1"/>
          <w:sz w:val="26"/>
          <w:szCs w:val="26"/>
        </w:rPr>
        <w:t xml:space="preserve">Новокузнецкого муниципального района </w:t>
      </w:r>
      <w:r>
        <w:rPr>
          <w:sz w:val="26"/>
          <w:szCs w:val="26"/>
        </w:rPr>
        <w:t xml:space="preserve">из числа кандидатов, </w:t>
      </w:r>
      <w:r>
        <w:rPr>
          <w:sz w:val="26"/>
          <w:szCs w:val="26"/>
        </w:rPr>
        <w:lastRenderedPageBreak/>
        <w:t>представленных конкурсной комиссией по результатам конкурса, осуществляется в течение трех месяцев со дня избрания Совета народных депутатов в правомочном составе.»;</w:t>
      </w:r>
    </w:p>
    <w:p w:rsidR="0015758F" w:rsidRPr="0015758F" w:rsidRDefault="00ED0234" w:rsidP="00ED0234">
      <w:pPr>
        <w:ind w:firstLine="709"/>
        <w:jc w:val="both"/>
        <w:rPr>
          <w:color w:val="000000" w:themeColor="text1"/>
          <w:sz w:val="26"/>
          <w:szCs w:val="26"/>
        </w:rPr>
      </w:pPr>
      <w:r>
        <w:rPr>
          <w:color w:val="000000" w:themeColor="text1"/>
          <w:sz w:val="26"/>
          <w:szCs w:val="26"/>
        </w:rPr>
        <w:t xml:space="preserve">б) </w:t>
      </w:r>
      <w:r w:rsidR="0015758F" w:rsidRPr="0015758F">
        <w:rPr>
          <w:color w:val="000000" w:themeColor="text1"/>
          <w:sz w:val="26"/>
          <w:szCs w:val="26"/>
        </w:rPr>
        <w:t>часть 5 изложить в следующей редакции:</w:t>
      </w:r>
    </w:p>
    <w:p w:rsidR="0015758F" w:rsidRDefault="0015758F" w:rsidP="00ED0234">
      <w:pPr>
        <w:ind w:firstLine="709"/>
        <w:jc w:val="both"/>
        <w:rPr>
          <w:color w:val="000000" w:themeColor="text1"/>
          <w:sz w:val="26"/>
          <w:szCs w:val="26"/>
        </w:rPr>
      </w:pPr>
      <w:r w:rsidRPr="0015758F">
        <w:rPr>
          <w:color w:val="000000" w:themeColor="text1"/>
          <w:sz w:val="26"/>
          <w:szCs w:val="26"/>
        </w:rPr>
        <w:t>«5. В случае, если глава Новокузнецкого муниципального района, полномочия которого прекращены досрочно на основании правового акта Губернатора Кемеровской области об отрешении от должности главы Новокузнецкого муниципального района либо на основании решения Совета народных депутатов Новокузнецкого муниципального района об удалении главы Новокузнецкого муниципального района в отставку, обжалует данны</w:t>
      </w:r>
      <w:r w:rsidR="00800BDC">
        <w:rPr>
          <w:color w:val="000000" w:themeColor="text1"/>
          <w:sz w:val="26"/>
          <w:szCs w:val="26"/>
        </w:rPr>
        <w:t>й</w:t>
      </w:r>
      <w:r w:rsidRPr="0015758F">
        <w:rPr>
          <w:color w:val="000000" w:themeColor="text1"/>
          <w:sz w:val="26"/>
          <w:szCs w:val="26"/>
        </w:rPr>
        <w:t xml:space="preserve"> правовой акт или решение в судебном порядке, Совет народных депутатов Новокузнецкого муниципального района не вправе принимать решение об избрании главы Новокузнецкого муниципального района, избираемого Советом народных депутатов Новокузнецкого муниципального района </w:t>
      </w:r>
      <w:bookmarkStart w:id="0" w:name="_GoBack"/>
      <w:bookmarkEnd w:id="0"/>
      <w:r w:rsidRPr="0015758F">
        <w:rPr>
          <w:color w:val="000000" w:themeColor="text1"/>
          <w:sz w:val="26"/>
          <w:szCs w:val="26"/>
        </w:rPr>
        <w:t>из числа кандидатов, представленных конкурсной комиссией по результатам конкурса, до вступления решения суда в законную силу.»;</w:t>
      </w:r>
    </w:p>
    <w:p w:rsidR="00F865C0" w:rsidRDefault="00F865C0" w:rsidP="00ED0234">
      <w:pPr>
        <w:ind w:firstLine="709"/>
        <w:jc w:val="both"/>
        <w:rPr>
          <w:color w:val="000000" w:themeColor="text1"/>
          <w:sz w:val="26"/>
          <w:szCs w:val="26"/>
        </w:rPr>
      </w:pPr>
      <w:r>
        <w:rPr>
          <w:color w:val="000000" w:themeColor="text1"/>
          <w:sz w:val="26"/>
          <w:szCs w:val="26"/>
        </w:rPr>
        <w:t>6) в статье 43 Устава:</w:t>
      </w:r>
    </w:p>
    <w:p w:rsidR="002B1C3A" w:rsidRDefault="00F865C0" w:rsidP="0015758F">
      <w:pPr>
        <w:ind w:firstLine="708"/>
        <w:jc w:val="both"/>
        <w:rPr>
          <w:color w:val="000000" w:themeColor="text1"/>
          <w:sz w:val="26"/>
          <w:szCs w:val="26"/>
        </w:rPr>
      </w:pPr>
      <w:r>
        <w:rPr>
          <w:color w:val="000000" w:themeColor="text1"/>
          <w:sz w:val="26"/>
          <w:szCs w:val="26"/>
        </w:rPr>
        <w:t>а</w:t>
      </w:r>
      <w:r w:rsidR="002B1C3A">
        <w:rPr>
          <w:color w:val="000000" w:themeColor="text1"/>
          <w:sz w:val="26"/>
          <w:szCs w:val="26"/>
        </w:rPr>
        <w:t>) пункт 26</w:t>
      </w:r>
      <w:r w:rsidR="002B1C3A" w:rsidRPr="002B1C3A">
        <w:rPr>
          <w:color w:val="000000" w:themeColor="text1"/>
          <w:sz w:val="26"/>
          <w:szCs w:val="26"/>
        </w:rPr>
        <w:t xml:space="preserve"> части 1 изложить в следующей редакции</w:t>
      </w:r>
    </w:p>
    <w:p w:rsidR="002B1C3A" w:rsidRDefault="002B1C3A" w:rsidP="0015758F">
      <w:pPr>
        <w:ind w:firstLine="708"/>
        <w:jc w:val="both"/>
        <w:rPr>
          <w:color w:val="000000" w:themeColor="text1"/>
          <w:sz w:val="26"/>
          <w:szCs w:val="26"/>
        </w:rPr>
      </w:pPr>
      <w:proofErr w:type="gramStart"/>
      <w:r>
        <w:rPr>
          <w:color w:val="000000" w:themeColor="text1"/>
          <w:sz w:val="26"/>
          <w:szCs w:val="26"/>
        </w:rPr>
        <w:t>«</w:t>
      </w:r>
      <w:r w:rsidRPr="002B1C3A">
        <w:rPr>
          <w:color w:val="000000" w:themeColor="text1"/>
          <w:sz w:val="26"/>
          <w:szCs w:val="26"/>
        </w:rPr>
        <w:t xml:space="preserve">26) организует разработку схем территориального планирования Новокузнецкого муниципального района, </w:t>
      </w:r>
      <w:r w:rsidRPr="00B9631C">
        <w:rPr>
          <w:color w:val="000000" w:themeColor="text1"/>
          <w:sz w:val="26"/>
          <w:szCs w:val="26"/>
        </w:rPr>
        <w:t xml:space="preserve">разрабатывает и утверждает </w:t>
      </w:r>
      <w:r w:rsidR="0052785E" w:rsidRPr="00B9631C">
        <w:rPr>
          <w:color w:val="000000" w:themeColor="text1"/>
          <w:sz w:val="26"/>
          <w:szCs w:val="26"/>
        </w:rPr>
        <w:t xml:space="preserve"> подготовленную на основе схемы территориального планирования Новокузнецкого муниципального района документацию по планировке территории</w:t>
      </w:r>
      <w:r w:rsidRPr="00B9631C">
        <w:rPr>
          <w:color w:val="000000" w:themeColor="text1"/>
          <w:sz w:val="26"/>
          <w:szCs w:val="26"/>
        </w:rPr>
        <w:t>,</w:t>
      </w:r>
      <w:r w:rsidRPr="002B1C3A">
        <w:rPr>
          <w:color w:val="000000" w:themeColor="text1"/>
          <w:sz w:val="26"/>
          <w:szCs w:val="26"/>
        </w:rPr>
        <w:t xml:space="preserve"> ведет информационную систему обеспечения градостроительной деятельности, осуществляемой на территории Новокузнецкого муниципального района, осуществляет резервирование и изъятие земельных участков в границах Новокузнецкого муниципального района для муниципальных нужд;</w:t>
      </w:r>
      <w:r>
        <w:rPr>
          <w:color w:val="000000" w:themeColor="text1"/>
          <w:sz w:val="26"/>
          <w:szCs w:val="26"/>
        </w:rPr>
        <w:t>»;</w:t>
      </w:r>
      <w:proofErr w:type="gramEnd"/>
    </w:p>
    <w:p w:rsidR="00C86DEB" w:rsidRPr="007F2F07" w:rsidRDefault="00F865C0" w:rsidP="0015758F">
      <w:pPr>
        <w:ind w:firstLine="708"/>
        <w:jc w:val="both"/>
        <w:rPr>
          <w:color w:val="000000" w:themeColor="text1"/>
          <w:sz w:val="26"/>
          <w:szCs w:val="26"/>
        </w:rPr>
      </w:pPr>
      <w:r>
        <w:rPr>
          <w:color w:val="000000" w:themeColor="text1"/>
          <w:sz w:val="26"/>
          <w:szCs w:val="26"/>
        </w:rPr>
        <w:t>б</w:t>
      </w:r>
      <w:r w:rsidR="00C86DEB" w:rsidRPr="007F2F07">
        <w:rPr>
          <w:color w:val="000000" w:themeColor="text1"/>
          <w:sz w:val="26"/>
          <w:szCs w:val="26"/>
        </w:rPr>
        <w:t>) пункт 37 части 1 изложить в следующей редакции:</w:t>
      </w:r>
    </w:p>
    <w:p w:rsidR="00C86DEB" w:rsidRDefault="00C86DEB" w:rsidP="0015758F">
      <w:pPr>
        <w:ind w:firstLine="708"/>
        <w:jc w:val="both"/>
        <w:rPr>
          <w:color w:val="000000" w:themeColor="text1"/>
          <w:sz w:val="26"/>
          <w:szCs w:val="26"/>
        </w:rPr>
      </w:pPr>
      <w:r w:rsidRPr="007F2F07">
        <w:rPr>
          <w:color w:val="000000" w:themeColor="text1"/>
          <w:sz w:val="26"/>
          <w:szCs w:val="26"/>
        </w:rPr>
        <w:t>«37)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7F2F07">
        <w:rPr>
          <w:color w:val="000000" w:themeColor="text1"/>
          <w:sz w:val="26"/>
          <w:szCs w:val="26"/>
        </w:rPr>
        <w:t>волонтерству</w:t>
      </w:r>
      <w:proofErr w:type="spellEnd"/>
      <w:r w:rsidRPr="007F2F07">
        <w:rPr>
          <w:color w:val="000000" w:themeColor="text1"/>
          <w:sz w:val="26"/>
          <w:szCs w:val="26"/>
        </w:rPr>
        <w:t>)</w:t>
      </w:r>
      <w:proofErr w:type="gramStart"/>
      <w:r w:rsidRPr="007F2F07">
        <w:rPr>
          <w:color w:val="000000" w:themeColor="text1"/>
          <w:sz w:val="26"/>
          <w:szCs w:val="26"/>
        </w:rPr>
        <w:t>;»</w:t>
      </w:r>
      <w:proofErr w:type="gramEnd"/>
      <w:r w:rsidRPr="007F2F07">
        <w:rPr>
          <w:color w:val="000000" w:themeColor="text1"/>
          <w:sz w:val="26"/>
          <w:szCs w:val="26"/>
        </w:rPr>
        <w:t>;</w:t>
      </w:r>
    </w:p>
    <w:p w:rsidR="00D76AED" w:rsidRPr="00B9631C" w:rsidRDefault="00F865C0" w:rsidP="0015758F">
      <w:pPr>
        <w:ind w:firstLine="708"/>
        <w:jc w:val="both"/>
        <w:rPr>
          <w:color w:val="000000" w:themeColor="text1"/>
          <w:sz w:val="26"/>
          <w:szCs w:val="26"/>
        </w:rPr>
      </w:pPr>
      <w:r>
        <w:rPr>
          <w:color w:val="000000" w:themeColor="text1"/>
          <w:sz w:val="26"/>
          <w:szCs w:val="26"/>
        </w:rPr>
        <w:t>в</w:t>
      </w:r>
      <w:r w:rsidR="00B30E5F" w:rsidRPr="00B9631C">
        <w:rPr>
          <w:color w:val="000000" w:themeColor="text1"/>
          <w:sz w:val="26"/>
          <w:szCs w:val="26"/>
        </w:rPr>
        <w:t xml:space="preserve">) </w:t>
      </w:r>
      <w:r>
        <w:rPr>
          <w:color w:val="000000" w:themeColor="text1"/>
          <w:sz w:val="26"/>
          <w:szCs w:val="26"/>
        </w:rPr>
        <w:t>п</w:t>
      </w:r>
      <w:r w:rsidR="00D76AED" w:rsidRPr="00B9631C">
        <w:rPr>
          <w:color w:val="000000" w:themeColor="text1"/>
          <w:sz w:val="26"/>
          <w:szCs w:val="26"/>
        </w:rPr>
        <w:t>ункт 1 части 1.1 изложить в следующей редакции:</w:t>
      </w:r>
    </w:p>
    <w:p w:rsidR="00D76AED" w:rsidRPr="00B9631C" w:rsidRDefault="00D76AED" w:rsidP="0015758F">
      <w:pPr>
        <w:ind w:firstLine="708"/>
        <w:jc w:val="both"/>
        <w:rPr>
          <w:color w:val="000000" w:themeColor="text1"/>
          <w:sz w:val="26"/>
          <w:szCs w:val="26"/>
        </w:rPr>
      </w:pPr>
      <w:proofErr w:type="gramStart"/>
      <w:r w:rsidRPr="00B9631C">
        <w:rPr>
          <w:color w:val="000000" w:themeColor="text1"/>
          <w:sz w:val="26"/>
          <w:szCs w:val="26"/>
        </w:rPr>
        <w:t xml:space="preserve">«1) </w:t>
      </w:r>
      <w:r w:rsidR="00404403" w:rsidRPr="00B9631C">
        <w:rPr>
          <w:color w:val="000000" w:themeColor="text1"/>
          <w:sz w:val="26"/>
          <w:szCs w:val="26"/>
        </w:rPr>
        <w:t xml:space="preserve">утверждает подготовленную на основе генеральных планов поселений документацию по планировке территории, </w:t>
      </w:r>
      <w:r w:rsidRPr="00B9631C">
        <w:rPr>
          <w:color w:val="000000" w:themeColor="text1"/>
          <w:sz w:val="26"/>
          <w:szCs w:val="26"/>
        </w:rPr>
        <w:t>выд</w:t>
      </w:r>
      <w:r w:rsidR="002B1C3A" w:rsidRPr="00B9631C">
        <w:rPr>
          <w:color w:val="000000" w:themeColor="text1"/>
          <w:sz w:val="26"/>
          <w:szCs w:val="26"/>
        </w:rPr>
        <w:t>ает</w:t>
      </w:r>
      <w:r w:rsidRPr="00B9631C">
        <w:rPr>
          <w:color w:val="000000" w:themeColor="text1"/>
          <w:sz w:val="26"/>
          <w:szCs w:val="26"/>
        </w:rPr>
        <w:t xml:space="preserve"> разрешени</w:t>
      </w:r>
      <w:r w:rsidR="002B1C3A" w:rsidRPr="00B9631C">
        <w:rPr>
          <w:color w:val="000000" w:themeColor="text1"/>
          <w:sz w:val="26"/>
          <w:szCs w:val="26"/>
        </w:rPr>
        <w:t>я</w:t>
      </w:r>
      <w:r w:rsidRPr="00B9631C">
        <w:rPr>
          <w:color w:val="000000" w:themeColor="text1"/>
          <w:sz w:val="26"/>
          <w:szCs w:val="26"/>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w:t>
      </w:r>
      <w:r w:rsidR="002B1C3A" w:rsidRPr="00B9631C">
        <w:rPr>
          <w:color w:val="000000" w:themeColor="text1"/>
          <w:sz w:val="26"/>
          <w:szCs w:val="26"/>
        </w:rPr>
        <w:t>я</w:t>
      </w:r>
      <w:r w:rsidRPr="00B9631C">
        <w:rPr>
          <w:color w:val="000000" w:themeColor="text1"/>
          <w:sz w:val="26"/>
          <w:szCs w:val="26"/>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00404403" w:rsidRPr="00B9631C">
        <w:rPr>
          <w:color w:val="000000" w:themeColor="text1"/>
          <w:sz w:val="26"/>
          <w:szCs w:val="26"/>
        </w:rPr>
        <w:t xml:space="preserve">принимает решение о </w:t>
      </w:r>
      <w:r w:rsidRPr="00B9631C">
        <w:rPr>
          <w:color w:val="000000" w:themeColor="text1"/>
          <w:sz w:val="26"/>
          <w:szCs w:val="26"/>
        </w:rPr>
        <w:t>резервирование земель и изъятие земельных участков в границах поселения для муниципальных нужд</w:t>
      </w:r>
      <w:r w:rsidR="00404403" w:rsidRPr="00B9631C">
        <w:rPr>
          <w:color w:val="000000" w:themeColor="text1"/>
          <w:sz w:val="26"/>
          <w:szCs w:val="26"/>
        </w:rPr>
        <w:t>, осуществляет</w:t>
      </w:r>
      <w:proofErr w:type="gramEnd"/>
      <w:r w:rsidR="00404403" w:rsidRPr="00B9631C">
        <w:rPr>
          <w:color w:val="000000" w:themeColor="text1"/>
          <w:sz w:val="26"/>
          <w:szCs w:val="26"/>
        </w:rPr>
        <w:t xml:space="preserve"> муниципальный</w:t>
      </w:r>
      <w:r w:rsidRPr="00B9631C">
        <w:rPr>
          <w:color w:val="000000" w:themeColor="text1"/>
          <w:sz w:val="26"/>
          <w:szCs w:val="26"/>
        </w:rPr>
        <w:t xml:space="preserve"> земельн</w:t>
      </w:r>
      <w:r w:rsidR="00404403" w:rsidRPr="00B9631C">
        <w:rPr>
          <w:color w:val="000000" w:themeColor="text1"/>
          <w:sz w:val="26"/>
          <w:szCs w:val="26"/>
        </w:rPr>
        <w:t>ый</w:t>
      </w:r>
      <w:r w:rsidRPr="00B9631C">
        <w:rPr>
          <w:color w:val="000000" w:themeColor="text1"/>
          <w:sz w:val="26"/>
          <w:szCs w:val="26"/>
        </w:rPr>
        <w:t xml:space="preserve"> контрол</w:t>
      </w:r>
      <w:r w:rsidR="00404403" w:rsidRPr="00B9631C">
        <w:rPr>
          <w:color w:val="000000" w:themeColor="text1"/>
          <w:sz w:val="26"/>
          <w:szCs w:val="26"/>
        </w:rPr>
        <w:t>ь</w:t>
      </w:r>
      <w:r w:rsidRPr="00B9631C">
        <w:rPr>
          <w:color w:val="000000" w:themeColor="text1"/>
          <w:sz w:val="26"/>
          <w:szCs w:val="26"/>
        </w:rPr>
        <w:t xml:space="preserve"> в г</w:t>
      </w:r>
      <w:r w:rsidR="00404403" w:rsidRPr="00B9631C">
        <w:rPr>
          <w:color w:val="000000" w:themeColor="text1"/>
          <w:sz w:val="26"/>
          <w:szCs w:val="26"/>
        </w:rPr>
        <w:t>раницах поселения, осуществляет</w:t>
      </w:r>
      <w:r w:rsidRPr="00B9631C">
        <w:rPr>
          <w:color w:val="000000" w:themeColor="text1"/>
          <w:sz w:val="26"/>
          <w:szCs w:val="26"/>
        </w:rPr>
        <w:t xml:space="preserve"> в случаях, предусмотренных Градостроительным кодексом Российской Федерации, осмотр зданий, сооружений и выда</w:t>
      </w:r>
      <w:r w:rsidR="00404403" w:rsidRPr="00B9631C">
        <w:rPr>
          <w:color w:val="000000" w:themeColor="text1"/>
          <w:sz w:val="26"/>
          <w:szCs w:val="26"/>
        </w:rPr>
        <w:t>ет</w:t>
      </w:r>
      <w:r w:rsidRPr="00B9631C">
        <w:rPr>
          <w:color w:val="000000" w:themeColor="text1"/>
          <w:sz w:val="26"/>
          <w:szCs w:val="26"/>
        </w:rPr>
        <w:t xml:space="preserve"> рекомендаций об устранении выявленных в ходе таких осмотров нарушений</w:t>
      </w:r>
      <w:proofErr w:type="gramStart"/>
      <w:r w:rsidRPr="00B9631C">
        <w:rPr>
          <w:color w:val="000000" w:themeColor="text1"/>
          <w:sz w:val="26"/>
          <w:szCs w:val="26"/>
        </w:rPr>
        <w:t>;»</w:t>
      </w:r>
      <w:proofErr w:type="gramEnd"/>
      <w:r w:rsidRPr="00B9631C">
        <w:rPr>
          <w:color w:val="000000" w:themeColor="text1"/>
          <w:sz w:val="26"/>
          <w:szCs w:val="26"/>
        </w:rPr>
        <w:t>;</w:t>
      </w:r>
    </w:p>
    <w:p w:rsidR="0015758F" w:rsidRPr="0015758F" w:rsidRDefault="00F865C0" w:rsidP="0015758F">
      <w:pPr>
        <w:ind w:firstLine="708"/>
        <w:jc w:val="both"/>
        <w:rPr>
          <w:color w:val="000000" w:themeColor="text1"/>
          <w:sz w:val="26"/>
          <w:szCs w:val="26"/>
        </w:rPr>
      </w:pPr>
      <w:r>
        <w:rPr>
          <w:color w:val="000000" w:themeColor="text1"/>
          <w:sz w:val="26"/>
          <w:szCs w:val="26"/>
        </w:rPr>
        <w:t>7</w:t>
      </w:r>
      <w:r w:rsidR="0015758F" w:rsidRPr="0015758F">
        <w:rPr>
          <w:color w:val="000000" w:themeColor="text1"/>
          <w:sz w:val="26"/>
          <w:szCs w:val="26"/>
        </w:rPr>
        <w:t xml:space="preserve">) статью 73 Устава дополнить частью </w:t>
      </w:r>
      <w:r w:rsidR="00482834">
        <w:rPr>
          <w:color w:val="000000" w:themeColor="text1"/>
          <w:sz w:val="26"/>
          <w:szCs w:val="26"/>
        </w:rPr>
        <w:t>7</w:t>
      </w:r>
      <w:r w:rsidR="0015758F" w:rsidRPr="0015758F">
        <w:rPr>
          <w:color w:val="000000" w:themeColor="text1"/>
          <w:sz w:val="26"/>
          <w:szCs w:val="26"/>
        </w:rPr>
        <w:t xml:space="preserve"> следующего содержания:</w:t>
      </w:r>
    </w:p>
    <w:p w:rsidR="0015758F" w:rsidRPr="0015758F" w:rsidRDefault="0015758F" w:rsidP="0015758F">
      <w:pPr>
        <w:ind w:firstLine="708"/>
        <w:jc w:val="both"/>
        <w:rPr>
          <w:color w:val="000000" w:themeColor="text1"/>
          <w:sz w:val="26"/>
          <w:szCs w:val="26"/>
        </w:rPr>
      </w:pPr>
      <w:r w:rsidRPr="0015758F">
        <w:rPr>
          <w:color w:val="000000" w:themeColor="text1"/>
          <w:sz w:val="26"/>
          <w:szCs w:val="26"/>
        </w:rPr>
        <w:t>«</w:t>
      </w:r>
      <w:r w:rsidR="00482834">
        <w:rPr>
          <w:color w:val="000000" w:themeColor="text1"/>
          <w:sz w:val="26"/>
          <w:szCs w:val="26"/>
        </w:rPr>
        <w:t>7</w:t>
      </w:r>
      <w:r w:rsidRPr="0015758F">
        <w:rPr>
          <w:color w:val="000000" w:themeColor="text1"/>
          <w:sz w:val="26"/>
          <w:szCs w:val="26"/>
        </w:rPr>
        <w:t xml:space="preserve">. Приведение устава Новокузнецкого муниципального района в соответствие с федеральным законом, законом Кемеровской области </w:t>
      </w:r>
      <w:r w:rsidRPr="0015758F">
        <w:rPr>
          <w:color w:val="000000" w:themeColor="text1"/>
          <w:sz w:val="26"/>
          <w:szCs w:val="26"/>
        </w:rPr>
        <w:lastRenderedPageBreak/>
        <w:t>осуществляется в установленный этими законодательными актами срок. В случае</w:t>
      </w:r>
      <w:proofErr w:type="gramStart"/>
      <w:r w:rsidRPr="0015758F">
        <w:rPr>
          <w:color w:val="000000" w:themeColor="text1"/>
          <w:sz w:val="26"/>
          <w:szCs w:val="26"/>
        </w:rPr>
        <w:t>,</w:t>
      </w:r>
      <w:proofErr w:type="gramEnd"/>
      <w:r w:rsidRPr="0015758F">
        <w:rPr>
          <w:color w:val="000000" w:themeColor="text1"/>
          <w:sz w:val="26"/>
          <w:szCs w:val="26"/>
        </w:rPr>
        <w:t xml:space="preserve"> если федеральным законом, законом Кемеровской области указанный срок не установлен, срок приведения устава Новокузнецкого муниципального района в соответствие с федеральным законом, законом Кемеровской области определяется с учетом даты вступления в силу соответствующего федерального закона, закона Кемеровской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Новокузнецкого муниципального района, учета предложений граждан по нему, периодичности заседаний Совета народных депутатов Новокузнецкого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15758F">
        <w:rPr>
          <w:color w:val="000000" w:themeColor="text1"/>
          <w:sz w:val="26"/>
          <w:szCs w:val="26"/>
        </w:rPr>
        <w:t>.».</w:t>
      </w:r>
      <w:proofErr w:type="gramEnd"/>
    </w:p>
    <w:p w:rsidR="00066F52" w:rsidRPr="0015758F" w:rsidRDefault="00066F52" w:rsidP="00C45C84">
      <w:pPr>
        <w:ind w:firstLine="708"/>
        <w:jc w:val="both"/>
        <w:rPr>
          <w:color w:val="000000" w:themeColor="text1"/>
          <w:sz w:val="26"/>
          <w:szCs w:val="26"/>
        </w:rPr>
      </w:pPr>
      <w:r w:rsidRPr="0015758F">
        <w:rPr>
          <w:color w:val="000000" w:themeColor="text1"/>
          <w:sz w:val="26"/>
          <w:szCs w:val="26"/>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 </w:t>
      </w:r>
    </w:p>
    <w:p w:rsidR="00703408" w:rsidRPr="0015758F" w:rsidRDefault="00703408" w:rsidP="008B7A0B">
      <w:pPr>
        <w:jc w:val="both"/>
        <w:rPr>
          <w:color w:val="000000" w:themeColor="text1"/>
          <w:sz w:val="26"/>
          <w:szCs w:val="26"/>
        </w:rPr>
      </w:pPr>
    </w:p>
    <w:p w:rsidR="00C00859" w:rsidRDefault="00C00859" w:rsidP="008B7A0B">
      <w:pPr>
        <w:jc w:val="both"/>
        <w:rPr>
          <w:color w:val="000000" w:themeColor="text1"/>
          <w:sz w:val="26"/>
          <w:szCs w:val="26"/>
        </w:rPr>
      </w:pPr>
    </w:p>
    <w:p w:rsidR="00AB668F" w:rsidRDefault="00AB668F" w:rsidP="008B7A0B">
      <w:pPr>
        <w:jc w:val="both"/>
        <w:rPr>
          <w:color w:val="000000" w:themeColor="text1"/>
          <w:sz w:val="26"/>
          <w:szCs w:val="26"/>
        </w:rPr>
      </w:pPr>
    </w:p>
    <w:p w:rsidR="00AB668F" w:rsidRPr="0015758F" w:rsidRDefault="00AB668F" w:rsidP="008B7A0B">
      <w:pPr>
        <w:jc w:val="both"/>
        <w:rPr>
          <w:color w:val="000000" w:themeColor="text1"/>
          <w:sz w:val="26"/>
          <w:szCs w:val="26"/>
        </w:rPr>
      </w:pPr>
    </w:p>
    <w:p w:rsidR="00066F52" w:rsidRPr="0015758F" w:rsidRDefault="00B00081" w:rsidP="008B7A0B">
      <w:pPr>
        <w:jc w:val="both"/>
        <w:rPr>
          <w:color w:val="000000" w:themeColor="text1"/>
          <w:sz w:val="26"/>
          <w:szCs w:val="26"/>
        </w:rPr>
      </w:pPr>
      <w:r w:rsidRPr="0015758F">
        <w:rPr>
          <w:color w:val="000000" w:themeColor="text1"/>
          <w:sz w:val="26"/>
          <w:szCs w:val="26"/>
        </w:rPr>
        <w:t>П</w:t>
      </w:r>
      <w:r w:rsidR="00066F52" w:rsidRPr="0015758F">
        <w:rPr>
          <w:color w:val="000000" w:themeColor="text1"/>
          <w:sz w:val="26"/>
          <w:szCs w:val="26"/>
        </w:rPr>
        <w:t>редседател</w:t>
      </w:r>
      <w:r w:rsidRPr="0015758F">
        <w:rPr>
          <w:color w:val="000000" w:themeColor="text1"/>
          <w:sz w:val="26"/>
          <w:szCs w:val="26"/>
        </w:rPr>
        <w:t>ь</w:t>
      </w:r>
      <w:r w:rsidR="00066F52" w:rsidRPr="0015758F">
        <w:rPr>
          <w:color w:val="000000" w:themeColor="text1"/>
          <w:sz w:val="26"/>
          <w:szCs w:val="26"/>
        </w:rPr>
        <w:t xml:space="preserve"> Совета </w:t>
      </w:r>
      <w:proofErr w:type="gramStart"/>
      <w:r w:rsidR="00066F52" w:rsidRPr="0015758F">
        <w:rPr>
          <w:color w:val="000000" w:themeColor="text1"/>
          <w:sz w:val="26"/>
          <w:szCs w:val="26"/>
        </w:rPr>
        <w:t>народных</w:t>
      </w:r>
      <w:proofErr w:type="gramEnd"/>
      <w:r w:rsidR="00066F52" w:rsidRPr="0015758F">
        <w:rPr>
          <w:color w:val="000000" w:themeColor="text1"/>
          <w:sz w:val="26"/>
          <w:szCs w:val="26"/>
        </w:rPr>
        <w:t xml:space="preserve"> </w:t>
      </w:r>
    </w:p>
    <w:p w:rsidR="00066F52" w:rsidRPr="0015758F" w:rsidRDefault="00066F52" w:rsidP="008B7A0B">
      <w:pPr>
        <w:jc w:val="both"/>
        <w:rPr>
          <w:color w:val="000000" w:themeColor="text1"/>
          <w:sz w:val="26"/>
          <w:szCs w:val="26"/>
        </w:rPr>
      </w:pPr>
      <w:r w:rsidRPr="0015758F">
        <w:rPr>
          <w:color w:val="000000" w:themeColor="text1"/>
          <w:sz w:val="26"/>
          <w:szCs w:val="26"/>
        </w:rPr>
        <w:t xml:space="preserve">депутатов </w:t>
      </w:r>
      <w:proofErr w:type="gramStart"/>
      <w:r w:rsidRPr="0015758F">
        <w:rPr>
          <w:color w:val="000000" w:themeColor="text1"/>
          <w:sz w:val="26"/>
          <w:szCs w:val="26"/>
        </w:rPr>
        <w:t>Новокузнецкого</w:t>
      </w:r>
      <w:proofErr w:type="gramEnd"/>
      <w:r w:rsidRPr="0015758F">
        <w:rPr>
          <w:color w:val="000000" w:themeColor="text1"/>
          <w:sz w:val="26"/>
          <w:szCs w:val="26"/>
        </w:rPr>
        <w:t xml:space="preserve"> </w:t>
      </w:r>
    </w:p>
    <w:p w:rsidR="00066F52" w:rsidRPr="0015758F" w:rsidRDefault="00066F52" w:rsidP="008B7A0B">
      <w:pPr>
        <w:jc w:val="both"/>
        <w:rPr>
          <w:color w:val="000000" w:themeColor="text1"/>
          <w:sz w:val="26"/>
          <w:szCs w:val="26"/>
        </w:rPr>
      </w:pPr>
      <w:r w:rsidRPr="0015758F">
        <w:rPr>
          <w:color w:val="000000" w:themeColor="text1"/>
          <w:sz w:val="26"/>
          <w:szCs w:val="26"/>
        </w:rPr>
        <w:t xml:space="preserve">муниципального района                        </w:t>
      </w:r>
      <w:r w:rsidR="00A63B6F" w:rsidRPr="0015758F">
        <w:rPr>
          <w:color w:val="000000" w:themeColor="text1"/>
          <w:sz w:val="26"/>
          <w:szCs w:val="26"/>
        </w:rPr>
        <w:t xml:space="preserve">      </w:t>
      </w:r>
      <w:r w:rsidRPr="0015758F">
        <w:rPr>
          <w:color w:val="000000" w:themeColor="text1"/>
          <w:sz w:val="26"/>
          <w:szCs w:val="26"/>
        </w:rPr>
        <w:t xml:space="preserve">                                              </w:t>
      </w:r>
      <w:r w:rsidR="00F246CA" w:rsidRPr="0015758F">
        <w:rPr>
          <w:color w:val="000000" w:themeColor="text1"/>
          <w:sz w:val="26"/>
          <w:szCs w:val="26"/>
        </w:rPr>
        <w:t>Е</w:t>
      </w:r>
      <w:r w:rsidRPr="0015758F">
        <w:rPr>
          <w:color w:val="000000" w:themeColor="text1"/>
          <w:sz w:val="26"/>
          <w:szCs w:val="26"/>
        </w:rPr>
        <w:t xml:space="preserve">. </w:t>
      </w:r>
      <w:r w:rsidR="00F246CA" w:rsidRPr="0015758F">
        <w:rPr>
          <w:color w:val="000000" w:themeColor="text1"/>
          <w:sz w:val="26"/>
          <w:szCs w:val="26"/>
        </w:rPr>
        <w:t>В. Зеленская</w:t>
      </w:r>
    </w:p>
    <w:p w:rsidR="0093163F" w:rsidRDefault="0093163F" w:rsidP="008B7A0B">
      <w:pPr>
        <w:jc w:val="both"/>
        <w:rPr>
          <w:color w:val="000000" w:themeColor="text1"/>
          <w:sz w:val="26"/>
          <w:szCs w:val="26"/>
        </w:rPr>
      </w:pPr>
    </w:p>
    <w:p w:rsidR="00AB668F" w:rsidRDefault="00AB668F" w:rsidP="008B7A0B">
      <w:pPr>
        <w:jc w:val="both"/>
        <w:rPr>
          <w:color w:val="000000" w:themeColor="text1"/>
          <w:sz w:val="26"/>
          <w:szCs w:val="26"/>
        </w:rPr>
      </w:pPr>
    </w:p>
    <w:p w:rsidR="00AB668F" w:rsidRDefault="00AB668F" w:rsidP="008B7A0B">
      <w:pPr>
        <w:jc w:val="both"/>
        <w:rPr>
          <w:color w:val="000000" w:themeColor="text1"/>
          <w:sz w:val="26"/>
          <w:szCs w:val="26"/>
        </w:rPr>
      </w:pPr>
    </w:p>
    <w:p w:rsidR="00AB668F" w:rsidRDefault="00AB668F" w:rsidP="008B7A0B">
      <w:pPr>
        <w:jc w:val="both"/>
        <w:rPr>
          <w:color w:val="000000" w:themeColor="text1"/>
          <w:sz w:val="26"/>
          <w:szCs w:val="26"/>
        </w:rPr>
      </w:pPr>
    </w:p>
    <w:p w:rsidR="00066F52" w:rsidRPr="0015758F" w:rsidRDefault="00A20BCF" w:rsidP="008B7A0B">
      <w:pPr>
        <w:jc w:val="both"/>
        <w:rPr>
          <w:color w:val="000000" w:themeColor="text1"/>
          <w:sz w:val="26"/>
          <w:szCs w:val="26"/>
        </w:rPr>
      </w:pPr>
      <w:r w:rsidRPr="0015758F">
        <w:rPr>
          <w:color w:val="000000" w:themeColor="text1"/>
          <w:sz w:val="26"/>
          <w:szCs w:val="26"/>
        </w:rPr>
        <w:t>Г</w:t>
      </w:r>
      <w:r w:rsidR="009A3AC2" w:rsidRPr="0015758F">
        <w:rPr>
          <w:color w:val="000000" w:themeColor="text1"/>
          <w:sz w:val="26"/>
          <w:szCs w:val="26"/>
        </w:rPr>
        <w:t>лав</w:t>
      </w:r>
      <w:r w:rsidRPr="0015758F">
        <w:rPr>
          <w:color w:val="000000" w:themeColor="text1"/>
          <w:sz w:val="26"/>
          <w:szCs w:val="26"/>
        </w:rPr>
        <w:t>а</w:t>
      </w:r>
      <w:r w:rsidR="00066F52" w:rsidRPr="0015758F">
        <w:rPr>
          <w:color w:val="000000" w:themeColor="text1"/>
          <w:sz w:val="26"/>
          <w:szCs w:val="26"/>
        </w:rPr>
        <w:t xml:space="preserve"> </w:t>
      </w:r>
      <w:proofErr w:type="gramStart"/>
      <w:r w:rsidR="00066F52" w:rsidRPr="0015758F">
        <w:rPr>
          <w:color w:val="000000" w:themeColor="text1"/>
          <w:sz w:val="26"/>
          <w:szCs w:val="26"/>
        </w:rPr>
        <w:t>Новокузнецкого</w:t>
      </w:r>
      <w:proofErr w:type="gramEnd"/>
      <w:r w:rsidR="00066F52" w:rsidRPr="0015758F">
        <w:rPr>
          <w:color w:val="000000" w:themeColor="text1"/>
          <w:sz w:val="26"/>
          <w:szCs w:val="26"/>
        </w:rPr>
        <w:t xml:space="preserve"> </w:t>
      </w:r>
    </w:p>
    <w:p w:rsidR="00E816B3" w:rsidRPr="0015758F" w:rsidRDefault="00066F52" w:rsidP="008B7A0B">
      <w:pPr>
        <w:jc w:val="both"/>
        <w:rPr>
          <w:color w:val="000000" w:themeColor="text1"/>
          <w:sz w:val="26"/>
          <w:szCs w:val="26"/>
        </w:rPr>
      </w:pPr>
      <w:r w:rsidRPr="0015758F">
        <w:rPr>
          <w:color w:val="000000" w:themeColor="text1"/>
          <w:sz w:val="26"/>
          <w:szCs w:val="26"/>
        </w:rPr>
        <w:t xml:space="preserve">муниципального района                              </w:t>
      </w:r>
      <w:r w:rsidR="00A63B6F" w:rsidRPr="0015758F">
        <w:rPr>
          <w:color w:val="000000" w:themeColor="text1"/>
          <w:sz w:val="26"/>
          <w:szCs w:val="26"/>
        </w:rPr>
        <w:t xml:space="preserve">       </w:t>
      </w:r>
      <w:r w:rsidRPr="0015758F">
        <w:rPr>
          <w:color w:val="000000" w:themeColor="text1"/>
          <w:sz w:val="26"/>
          <w:szCs w:val="26"/>
        </w:rPr>
        <w:t xml:space="preserve">                                        </w:t>
      </w:r>
      <w:r w:rsidR="00A20BCF" w:rsidRPr="0015758F">
        <w:rPr>
          <w:color w:val="000000" w:themeColor="text1"/>
          <w:sz w:val="26"/>
          <w:szCs w:val="26"/>
        </w:rPr>
        <w:t>Д</w:t>
      </w:r>
      <w:r w:rsidRPr="0015758F">
        <w:rPr>
          <w:color w:val="000000" w:themeColor="text1"/>
          <w:sz w:val="26"/>
          <w:szCs w:val="26"/>
        </w:rPr>
        <w:t xml:space="preserve">. </w:t>
      </w:r>
      <w:r w:rsidR="00A20BCF" w:rsidRPr="0015758F">
        <w:rPr>
          <w:color w:val="000000" w:themeColor="text1"/>
          <w:sz w:val="26"/>
          <w:szCs w:val="26"/>
        </w:rPr>
        <w:t>Г</w:t>
      </w:r>
      <w:r w:rsidR="009A3AC2" w:rsidRPr="0015758F">
        <w:rPr>
          <w:color w:val="000000" w:themeColor="text1"/>
          <w:sz w:val="26"/>
          <w:szCs w:val="26"/>
        </w:rPr>
        <w:t xml:space="preserve">. </w:t>
      </w:r>
      <w:r w:rsidR="00A20BCF" w:rsidRPr="0015758F">
        <w:rPr>
          <w:color w:val="000000" w:themeColor="text1"/>
          <w:sz w:val="26"/>
          <w:szCs w:val="26"/>
        </w:rPr>
        <w:t>Беспалов</w:t>
      </w:r>
    </w:p>
    <w:sectPr w:rsidR="00E816B3" w:rsidRPr="0015758F" w:rsidSect="00AB668F">
      <w:footerReference w:type="default" r:id="rId9"/>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A7" w:rsidRDefault="008652A7">
      <w:r>
        <w:separator/>
      </w:r>
    </w:p>
  </w:endnote>
  <w:endnote w:type="continuationSeparator" w:id="0">
    <w:p w:rsidR="008652A7" w:rsidRDefault="0086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87424"/>
      <w:docPartObj>
        <w:docPartGallery w:val="Page Numbers (Bottom of Page)"/>
        <w:docPartUnique/>
      </w:docPartObj>
    </w:sdtPr>
    <w:sdtEndPr/>
    <w:sdtContent>
      <w:p w:rsidR="000B1A75" w:rsidRDefault="008F7396">
        <w:pPr>
          <w:pStyle w:val="a5"/>
          <w:jc w:val="right"/>
        </w:pPr>
        <w:r>
          <w:fldChar w:fldCharType="begin"/>
        </w:r>
        <w:r>
          <w:instrText>PAGE   \* MERGEFORMAT</w:instrText>
        </w:r>
        <w:r>
          <w:fldChar w:fldCharType="separate"/>
        </w:r>
        <w:r w:rsidR="00F556B3">
          <w:rPr>
            <w:noProof/>
          </w:rPr>
          <w:t>3</w:t>
        </w:r>
        <w:r>
          <w:fldChar w:fldCharType="end"/>
        </w:r>
      </w:p>
    </w:sdtContent>
  </w:sdt>
  <w:p w:rsidR="000B1A75" w:rsidRDefault="008652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A7" w:rsidRDefault="008652A7">
      <w:r>
        <w:separator/>
      </w:r>
    </w:p>
  </w:footnote>
  <w:footnote w:type="continuationSeparator" w:id="0">
    <w:p w:rsidR="008652A7" w:rsidRDefault="00865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52"/>
    <w:rsid w:val="000022CD"/>
    <w:rsid w:val="00011C05"/>
    <w:rsid w:val="00012B5A"/>
    <w:rsid w:val="000456B2"/>
    <w:rsid w:val="00046266"/>
    <w:rsid w:val="00047A11"/>
    <w:rsid w:val="00056D3A"/>
    <w:rsid w:val="00066A34"/>
    <w:rsid w:val="00066F52"/>
    <w:rsid w:val="000809F0"/>
    <w:rsid w:val="000854F9"/>
    <w:rsid w:val="0009336B"/>
    <w:rsid w:val="0009360B"/>
    <w:rsid w:val="000A619B"/>
    <w:rsid w:val="000B4783"/>
    <w:rsid w:val="000C03CA"/>
    <w:rsid w:val="000E0A5B"/>
    <w:rsid w:val="000E3A5E"/>
    <w:rsid w:val="001062C0"/>
    <w:rsid w:val="00142A75"/>
    <w:rsid w:val="00143CC7"/>
    <w:rsid w:val="00144336"/>
    <w:rsid w:val="0015758F"/>
    <w:rsid w:val="00157793"/>
    <w:rsid w:val="00164C50"/>
    <w:rsid w:val="00185A1E"/>
    <w:rsid w:val="00185EB7"/>
    <w:rsid w:val="00193220"/>
    <w:rsid w:val="0019534B"/>
    <w:rsid w:val="001A488A"/>
    <w:rsid w:val="001A4BA1"/>
    <w:rsid w:val="001B6554"/>
    <w:rsid w:val="001C5EB3"/>
    <w:rsid w:val="001D1407"/>
    <w:rsid w:val="001D503A"/>
    <w:rsid w:val="001D7169"/>
    <w:rsid w:val="001E136B"/>
    <w:rsid w:val="001E3284"/>
    <w:rsid w:val="001E7224"/>
    <w:rsid w:val="0020079A"/>
    <w:rsid w:val="00211617"/>
    <w:rsid w:val="0023539D"/>
    <w:rsid w:val="0025139B"/>
    <w:rsid w:val="002547F0"/>
    <w:rsid w:val="00255CA6"/>
    <w:rsid w:val="002744FD"/>
    <w:rsid w:val="002764EA"/>
    <w:rsid w:val="00280870"/>
    <w:rsid w:val="00286CD5"/>
    <w:rsid w:val="00295284"/>
    <w:rsid w:val="002B07B0"/>
    <w:rsid w:val="002B1C3A"/>
    <w:rsid w:val="002B251F"/>
    <w:rsid w:val="002C7070"/>
    <w:rsid w:val="002D1315"/>
    <w:rsid w:val="002E196D"/>
    <w:rsid w:val="002F7E45"/>
    <w:rsid w:val="003140FC"/>
    <w:rsid w:val="003535FB"/>
    <w:rsid w:val="0036148D"/>
    <w:rsid w:val="003620B5"/>
    <w:rsid w:val="0037291D"/>
    <w:rsid w:val="0039329F"/>
    <w:rsid w:val="003B22D1"/>
    <w:rsid w:val="003D7434"/>
    <w:rsid w:val="003E44AD"/>
    <w:rsid w:val="00403AEB"/>
    <w:rsid w:val="00404403"/>
    <w:rsid w:val="004275F1"/>
    <w:rsid w:val="004321FE"/>
    <w:rsid w:val="004409C2"/>
    <w:rsid w:val="00447F65"/>
    <w:rsid w:val="00482834"/>
    <w:rsid w:val="004839D6"/>
    <w:rsid w:val="004937C8"/>
    <w:rsid w:val="004938A2"/>
    <w:rsid w:val="004A3358"/>
    <w:rsid w:val="004B6577"/>
    <w:rsid w:val="004D05E4"/>
    <w:rsid w:val="004D078B"/>
    <w:rsid w:val="004D7FB7"/>
    <w:rsid w:val="004E6973"/>
    <w:rsid w:val="004F0F1A"/>
    <w:rsid w:val="004F4C79"/>
    <w:rsid w:val="00500FB3"/>
    <w:rsid w:val="00510E76"/>
    <w:rsid w:val="00511FBA"/>
    <w:rsid w:val="005169BE"/>
    <w:rsid w:val="005269F5"/>
    <w:rsid w:val="0052785E"/>
    <w:rsid w:val="00532CFE"/>
    <w:rsid w:val="00533AB5"/>
    <w:rsid w:val="00537524"/>
    <w:rsid w:val="0054303B"/>
    <w:rsid w:val="00557B8F"/>
    <w:rsid w:val="00575549"/>
    <w:rsid w:val="005B4C92"/>
    <w:rsid w:val="005D7102"/>
    <w:rsid w:val="00600824"/>
    <w:rsid w:val="00604BCE"/>
    <w:rsid w:val="00606612"/>
    <w:rsid w:val="00617266"/>
    <w:rsid w:val="0062040C"/>
    <w:rsid w:val="0062297D"/>
    <w:rsid w:val="00641E35"/>
    <w:rsid w:val="0064710E"/>
    <w:rsid w:val="006533C3"/>
    <w:rsid w:val="00653AE4"/>
    <w:rsid w:val="006702A3"/>
    <w:rsid w:val="0067647C"/>
    <w:rsid w:val="00693100"/>
    <w:rsid w:val="00693202"/>
    <w:rsid w:val="006970B9"/>
    <w:rsid w:val="006A7A64"/>
    <w:rsid w:val="006C44CA"/>
    <w:rsid w:val="006D738A"/>
    <w:rsid w:val="006E0D42"/>
    <w:rsid w:val="006E1910"/>
    <w:rsid w:val="006E3CD2"/>
    <w:rsid w:val="00700CD0"/>
    <w:rsid w:val="00701CD9"/>
    <w:rsid w:val="00703408"/>
    <w:rsid w:val="00722E74"/>
    <w:rsid w:val="007362C3"/>
    <w:rsid w:val="00741D61"/>
    <w:rsid w:val="00745655"/>
    <w:rsid w:val="00752337"/>
    <w:rsid w:val="0075378F"/>
    <w:rsid w:val="0076134F"/>
    <w:rsid w:val="00764C8A"/>
    <w:rsid w:val="007845E0"/>
    <w:rsid w:val="00784CDC"/>
    <w:rsid w:val="00791C3C"/>
    <w:rsid w:val="007944D7"/>
    <w:rsid w:val="007B7CCF"/>
    <w:rsid w:val="007C2D7D"/>
    <w:rsid w:val="007D20EB"/>
    <w:rsid w:val="007D3015"/>
    <w:rsid w:val="007D3C62"/>
    <w:rsid w:val="007D66DD"/>
    <w:rsid w:val="007E00EC"/>
    <w:rsid w:val="007F2F07"/>
    <w:rsid w:val="007F69AD"/>
    <w:rsid w:val="00800BDC"/>
    <w:rsid w:val="00827081"/>
    <w:rsid w:val="00842460"/>
    <w:rsid w:val="00846EB4"/>
    <w:rsid w:val="00855A69"/>
    <w:rsid w:val="008622D8"/>
    <w:rsid w:val="00864F4B"/>
    <w:rsid w:val="008652A7"/>
    <w:rsid w:val="00894403"/>
    <w:rsid w:val="00895982"/>
    <w:rsid w:val="008A31A9"/>
    <w:rsid w:val="008B7A0B"/>
    <w:rsid w:val="008C5E58"/>
    <w:rsid w:val="008D1ED7"/>
    <w:rsid w:val="008F7396"/>
    <w:rsid w:val="009013E9"/>
    <w:rsid w:val="0090714E"/>
    <w:rsid w:val="0093163F"/>
    <w:rsid w:val="0093340F"/>
    <w:rsid w:val="009372E1"/>
    <w:rsid w:val="00944C3E"/>
    <w:rsid w:val="00973511"/>
    <w:rsid w:val="00977CE4"/>
    <w:rsid w:val="00982994"/>
    <w:rsid w:val="009A3AC2"/>
    <w:rsid w:val="009A666C"/>
    <w:rsid w:val="009B2F48"/>
    <w:rsid w:val="009B4A92"/>
    <w:rsid w:val="009C2882"/>
    <w:rsid w:val="009C793A"/>
    <w:rsid w:val="00A0105E"/>
    <w:rsid w:val="00A20BCF"/>
    <w:rsid w:val="00A2201D"/>
    <w:rsid w:val="00A34F83"/>
    <w:rsid w:val="00A44E35"/>
    <w:rsid w:val="00A63B6F"/>
    <w:rsid w:val="00A662CA"/>
    <w:rsid w:val="00A72DDD"/>
    <w:rsid w:val="00A73D62"/>
    <w:rsid w:val="00A96C95"/>
    <w:rsid w:val="00AB16FC"/>
    <w:rsid w:val="00AB23D8"/>
    <w:rsid w:val="00AB24CB"/>
    <w:rsid w:val="00AB25FC"/>
    <w:rsid w:val="00AB39A9"/>
    <w:rsid w:val="00AB59B2"/>
    <w:rsid w:val="00AB668F"/>
    <w:rsid w:val="00AC783C"/>
    <w:rsid w:val="00AE517D"/>
    <w:rsid w:val="00AE7F88"/>
    <w:rsid w:val="00AF0AC6"/>
    <w:rsid w:val="00AF7A79"/>
    <w:rsid w:val="00B00081"/>
    <w:rsid w:val="00B1341C"/>
    <w:rsid w:val="00B13A3C"/>
    <w:rsid w:val="00B14D69"/>
    <w:rsid w:val="00B15B6B"/>
    <w:rsid w:val="00B2181B"/>
    <w:rsid w:val="00B30E5F"/>
    <w:rsid w:val="00B33B43"/>
    <w:rsid w:val="00B425EA"/>
    <w:rsid w:val="00B51A70"/>
    <w:rsid w:val="00B62DD0"/>
    <w:rsid w:val="00B66176"/>
    <w:rsid w:val="00B6679A"/>
    <w:rsid w:val="00B740DC"/>
    <w:rsid w:val="00B80EB0"/>
    <w:rsid w:val="00B92793"/>
    <w:rsid w:val="00B9631C"/>
    <w:rsid w:val="00BB287D"/>
    <w:rsid w:val="00BC00DE"/>
    <w:rsid w:val="00BC4407"/>
    <w:rsid w:val="00BD7376"/>
    <w:rsid w:val="00BE385F"/>
    <w:rsid w:val="00BF40A5"/>
    <w:rsid w:val="00BF70E5"/>
    <w:rsid w:val="00C00859"/>
    <w:rsid w:val="00C0131C"/>
    <w:rsid w:val="00C07432"/>
    <w:rsid w:val="00C07B35"/>
    <w:rsid w:val="00C22BA8"/>
    <w:rsid w:val="00C22C0C"/>
    <w:rsid w:val="00C3430E"/>
    <w:rsid w:val="00C456D0"/>
    <w:rsid w:val="00C457F6"/>
    <w:rsid w:val="00C45C84"/>
    <w:rsid w:val="00C469F5"/>
    <w:rsid w:val="00C56878"/>
    <w:rsid w:val="00C62147"/>
    <w:rsid w:val="00C74118"/>
    <w:rsid w:val="00C86DEB"/>
    <w:rsid w:val="00C90D65"/>
    <w:rsid w:val="00C94ED6"/>
    <w:rsid w:val="00CA1599"/>
    <w:rsid w:val="00CA31DB"/>
    <w:rsid w:val="00CB0EFD"/>
    <w:rsid w:val="00CE2C30"/>
    <w:rsid w:val="00CE2ED5"/>
    <w:rsid w:val="00CE6E79"/>
    <w:rsid w:val="00D0443E"/>
    <w:rsid w:val="00D2033C"/>
    <w:rsid w:val="00D24135"/>
    <w:rsid w:val="00D27FB5"/>
    <w:rsid w:val="00D446D2"/>
    <w:rsid w:val="00D554FC"/>
    <w:rsid w:val="00D60989"/>
    <w:rsid w:val="00D656C0"/>
    <w:rsid w:val="00D6759A"/>
    <w:rsid w:val="00D76AED"/>
    <w:rsid w:val="00D8163B"/>
    <w:rsid w:val="00D85DC3"/>
    <w:rsid w:val="00DA0BEA"/>
    <w:rsid w:val="00DB25E2"/>
    <w:rsid w:val="00DC0DC9"/>
    <w:rsid w:val="00DD6EE7"/>
    <w:rsid w:val="00DD72BB"/>
    <w:rsid w:val="00DD7F36"/>
    <w:rsid w:val="00DE4EDC"/>
    <w:rsid w:val="00DE6086"/>
    <w:rsid w:val="00DF3886"/>
    <w:rsid w:val="00E009B2"/>
    <w:rsid w:val="00E06615"/>
    <w:rsid w:val="00E30976"/>
    <w:rsid w:val="00E51E2E"/>
    <w:rsid w:val="00E52234"/>
    <w:rsid w:val="00E56142"/>
    <w:rsid w:val="00E618DF"/>
    <w:rsid w:val="00E6270F"/>
    <w:rsid w:val="00E6588D"/>
    <w:rsid w:val="00E72699"/>
    <w:rsid w:val="00E816B3"/>
    <w:rsid w:val="00E903CE"/>
    <w:rsid w:val="00E9263C"/>
    <w:rsid w:val="00EA7D22"/>
    <w:rsid w:val="00EB2898"/>
    <w:rsid w:val="00EB584C"/>
    <w:rsid w:val="00ED0234"/>
    <w:rsid w:val="00EE16B0"/>
    <w:rsid w:val="00EF1617"/>
    <w:rsid w:val="00EF4C58"/>
    <w:rsid w:val="00F00FC4"/>
    <w:rsid w:val="00F0291F"/>
    <w:rsid w:val="00F074DB"/>
    <w:rsid w:val="00F116EE"/>
    <w:rsid w:val="00F13E3A"/>
    <w:rsid w:val="00F23D8E"/>
    <w:rsid w:val="00F246CA"/>
    <w:rsid w:val="00F32C9D"/>
    <w:rsid w:val="00F333D3"/>
    <w:rsid w:val="00F40B33"/>
    <w:rsid w:val="00F43B47"/>
    <w:rsid w:val="00F556B3"/>
    <w:rsid w:val="00F70033"/>
    <w:rsid w:val="00F865C0"/>
    <w:rsid w:val="00F90ED0"/>
    <w:rsid w:val="00F93E21"/>
    <w:rsid w:val="00FB2369"/>
    <w:rsid w:val="00FD2426"/>
    <w:rsid w:val="00FD661D"/>
    <w:rsid w:val="00FD6EA9"/>
    <w:rsid w:val="00FE3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52"/>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066F52"/>
    <w:pPr>
      <w:keepNext/>
      <w:ind w:firstLine="540"/>
      <w:jc w:val="both"/>
      <w:outlineLvl w:val="0"/>
    </w:pPr>
    <w:rPr>
      <w:b/>
      <w:bCs/>
    </w:rPr>
  </w:style>
  <w:style w:type="paragraph" w:styleId="2">
    <w:name w:val="heading 2"/>
    <w:basedOn w:val="a"/>
    <w:next w:val="a"/>
    <w:link w:val="20"/>
    <w:qFormat/>
    <w:rsid w:val="00066F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66F52"/>
    <w:rPr>
      <w:rFonts w:ascii="Times New Roman" w:hAnsi="Times New Roman" w:cs="Times New Roman"/>
      <w:b/>
      <w:bCs/>
      <w:sz w:val="20"/>
      <w:szCs w:val="24"/>
    </w:rPr>
  </w:style>
  <w:style w:type="character" w:customStyle="1" w:styleId="20">
    <w:name w:val="Заголовок 2 Знак"/>
    <w:basedOn w:val="a0"/>
    <w:link w:val="2"/>
    <w:rsid w:val="00066F52"/>
    <w:rPr>
      <w:rFonts w:ascii="Arial" w:hAnsi="Arial" w:cs="Arial"/>
      <w:b/>
      <w:bCs/>
      <w:i/>
      <w:iCs/>
      <w:sz w:val="28"/>
      <w:szCs w:val="28"/>
    </w:rPr>
  </w:style>
  <w:style w:type="paragraph" w:styleId="a3">
    <w:name w:val="Plain Text"/>
    <w:basedOn w:val="a"/>
    <w:link w:val="a4"/>
    <w:rsid w:val="00066F52"/>
    <w:pPr>
      <w:jc w:val="both"/>
    </w:pPr>
    <w:rPr>
      <w:rFonts w:ascii="Courier New" w:hAnsi="Courier New"/>
      <w:szCs w:val="20"/>
    </w:rPr>
  </w:style>
  <w:style w:type="character" w:customStyle="1" w:styleId="a4">
    <w:name w:val="Текст Знак"/>
    <w:basedOn w:val="a0"/>
    <w:link w:val="a3"/>
    <w:rsid w:val="00066F52"/>
    <w:rPr>
      <w:rFonts w:ascii="Courier New" w:hAnsi="Courier New" w:cs="Times New Roman"/>
      <w:sz w:val="20"/>
      <w:szCs w:val="20"/>
    </w:rPr>
  </w:style>
  <w:style w:type="paragraph" w:customStyle="1" w:styleId="ConsNormal">
    <w:name w:val="ConsNormal"/>
    <w:rsid w:val="00066F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unhideWhenUsed/>
    <w:rsid w:val="00066F52"/>
    <w:pPr>
      <w:tabs>
        <w:tab w:val="center" w:pos="4677"/>
        <w:tab w:val="right" w:pos="9355"/>
      </w:tabs>
    </w:pPr>
  </w:style>
  <w:style w:type="character" w:customStyle="1" w:styleId="a6">
    <w:name w:val="Нижний колонтитул Знак"/>
    <w:basedOn w:val="a0"/>
    <w:link w:val="a5"/>
    <w:uiPriority w:val="99"/>
    <w:rsid w:val="00066F52"/>
    <w:rPr>
      <w:rFonts w:ascii="Times New Roman" w:hAnsi="Times New Roman" w:cs="Times New Roman"/>
      <w:sz w:val="20"/>
      <w:szCs w:val="24"/>
    </w:rPr>
  </w:style>
  <w:style w:type="paragraph" w:styleId="a7">
    <w:name w:val="Balloon Text"/>
    <w:basedOn w:val="a"/>
    <w:link w:val="a8"/>
    <w:uiPriority w:val="99"/>
    <w:semiHidden/>
    <w:unhideWhenUsed/>
    <w:rsid w:val="00066F52"/>
    <w:rPr>
      <w:rFonts w:ascii="Tahoma" w:hAnsi="Tahoma" w:cs="Tahoma"/>
      <w:sz w:val="16"/>
      <w:szCs w:val="16"/>
    </w:rPr>
  </w:style>
  <w:style w:type="character" w:customStyle="1" w:styleId="a8">
    <w:name w:val="Текст выноски Знак"/>
    <w:basedOn w:val="a0"/>
    <w:link w:val="a7"/>
    <w:uiPriority w:val="99"/>
    <w:semiHidden/>
    <w:rsid w:val="00066F52"/>
    <w:rPr>
      <w:rFonts w:ascii="Tahoma" w:hAnsi="Tahoma" w:cs="Tahoma"/>
      <w:sz w:val="16"/>
      <w:szCs w:val="16"/>
    </w:rPr>
  </w:style>
  <w:style w:type="paragraph" w:styleId="a9">
    <w:name w:val="List Paragraph"/>
    <w:basedOn w:val="a"/>
    <w:uiPriority w:val="34"/>
    <w:qFormat/>
    <w:rsid w:val="00791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52"/>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066F52"/>
    <w:pPr>
      <w:keepNext/>
      <w:ind w:firstLine="540"/>
      <w:jc w:val="both"/>
      <w:outlineLvl w:val="0"/>
    </w:pPr>
    <w:rPr>
      <w:b/>
      <w:bCs/>
    </w:rPr>
  </w:style>
  <w:style w:type="paragraph" w:styleId="2">
    <w:name w:val="heading 2"/>
    <w:basedOn w:val="a"/>
    <w:next w:val="a"/>
    <w:link w:val="20"/>
    <w:qFormat/>
    <w:rsid w:val="00066F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66F52"/>
    <w:rPr>
      <w:rFonts w:ascii="Times New Roman" w:hAnsi="Times New Roman" w:cs="Times New Roman"/>
      <w:b/>
      <w:bCs/>
      <w:sz w:val="20"/>
      <w:szCs w:val="24"/>
    </w:rPr>
  </w:style>
  <w:style w:type="character" w:customStyle="1" w:styleId="20">
    <w:name w:val="Заголовок 2 Знак"/>
    <w:basedOn w:val="a0"/>
    <w:link w:val="2"/>
    <w:rsid w:val="00066F52"/>
    <w:rPr>
      <w:rFonts w:ascii="Arial" w:hAnsi="Arial" w:cs="Arial"/>
      <w:b/>
      <w:bCs/>
      <w:i/>
      <w:iCs/>
      <w:sz w:val="28"/>
      <w:szCs w:val="28"/>
    </w:rPr>
  </w:style>
  <w:style w:type="paragraph" w:styleId="a3">
    <w:name w:val="Plain Text"/>
    <w:basedOn w:val="a"/>
    <w:link w:val="a4"/>
    <w:rsid w:val="00066F52"/>
    <w:pPr>
      <w:jc w:val="both"/>
    </w:pPr>
    <w:rPr>
      <w:rFonts w:ascii="Courier New" w:hAnsi="Courier New"/>
      <w:szCs w:val="20"/>
    </w:rPr>
  </w:style>
  <w:style w:type="character" w:customStyle="1" w:styleId="a4">
    <w:name w:val="Текст Знак"/>
    <w:basedOn w:val="a0"/>
    <w:link w:val="a3"/>
    <w:rsid w:val="00066F52"/>
    <w:rPr>
      <w:rFonts w:ascii="Courier New" w:hAnsi="Courier New" w:cs="Times New Roman"/>
      <w:sz w:val="20"/>
      <w:szCs w:val="20"/>
    </w:rPr>
  </w:style>
  <w:style w:type="paragraph" w:customStyle="1" w:styleId="ConsNormal">
    <w:name w:val="ConsNormal"/>
    <w:rsid w:val="00066F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unhideWhenUsed/>
    <w:rsid w:val="00066F52"/>
    <w:pPr>
      <w:tabs>
        <w:tab w:val="center" w:pos="4677"/>
        <w:tab w:val="right" w:pos="9355"/>
      </w:tabs>
    </w:pPr>
  </w:style>
  <w:style w:type="character" w:customStyle="1" w:styleId="a6">
    <w:name w:val="Нижний колонтитул Знак"/>
    <w:basedOn w:val="a0"/>
    <w:link w:val="a5"/>
    <w:uiPriority w:val="99"/>
    <w:rsid w:val="00066F52"/>
    <w:rPr>
      <w:rFonts w:ascii="Times New Roman" w:hAnsi="Times New Roman" w:cs="Times New Roman"/>
      <w:sz w:val="20"/>
      <w:szCs w:val="24"/>
    </w:rPr>
  </w:style>
  <w:style w:type="paragraph" w:styleId="a7">
    <w:name w:val="Balloon Text"/>
    <w:basedOn w:val="a"/>
    <w:link w:val="a8"/>
    <w:uiPriority w:val="99"/>
    <w:semiHidden/>
    <w:unhideWhenUsed/>
    <w:rsid w:val="00066F52"/>
    <w:rPr>
      <w:rFonts w:ascii="Tahoma" w:hAnsi="Tahoma" w:cs="Tahoma"/>
      <w:sz w:val="16"/>
      <w:szCs w:val="16"/>
    </w:rPr>
  </w:style>
  <w:style w:type="character" w:customStyle="1" w:styleId="a8">
    <w:name w:val="Текст выноски Знак"/>
    <w:basedOn w:val="a0"/>
    <w:link w:val="a7"/>
    <w:uiPriority w:val="99"/>
    <w:semiHidden/>
    <w:rsid w:val="00066F52"/>
    <w:rPr>
      <w:rFonts w:ascii="Tahoma" w:hAnsi="Tahoma" w:cs="Tahoma"/>
      <w:sz w:val="16"/>
      <w:szCs w:val="16"/>
    </w:rPr>
  </w:style>
  <w:style w:type="paragraph" w:styleId="a9">
    <w:name w:val="List Paragraph"/>
    <w:basedOn w:val="a"/>
    <w:uiPriority w:val="34"/>
    <w:qFormat/>
    <w:rsid w:val="0079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D15A-3D5B-485E-BDCD-842C00E2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3</cp:revision>
  <cp:lastPrinted>2016-06-27T06:22:00Z</cp:lastPrinted>
  <dcterms:created xsi:type="dcterms:W3CDTF">2018-04-19T08:09:00Z</dcterms:created>
  <dcterms:modified xsi:type="dcterms:W3CDTF">2018-04-28T07:52:00Z</dcterms:modified>
</cp:coreProperties>
</file>